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1337"/>
        <w:gridCol w:w="581"/>
        <w:gridCol w:w="579"/>
        <w:gridCol w:w="252"/>
        <w:gridCol w:w="448"/>
        <w:gridCol w:w="878"/>
        <w:gridCol w:w="629"/>
        <w:gridCol w:w="3544"/>
        <w:gridCol w:w="1010"/>
      </w:tblGrid>
      <w:tr w14:paraId="4FA72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2039" w:type="dxa"/>
            <w:gridSpan w:val="2"/>
            <w:vAlign w:val="center"/>
          </w:tcPr>
          <w:p w14:paraId="7F0D5D76">
            <w:pPr>
              <w:pStyle w:val="8"/>
              <w:ind w:firstLine="0" w:firstLineChars="0"/>
              <w:jc w:val="center"/>
              <w:rPr>
                <w:rFonts w:asciiTheme="minorEastAsia" w:hAnsiTheme="minorEastAsia" w:eastAsiaTheme="minorEastAsia"/>
                <w:sz w:val="18"/>
                <w:szCs w:val="21"/>
              </w:rPr>
            </w:pPr>
            <w:bookmarkStart w:id="0" w:name="_GoBack"/>
            <w:bookmarkEnd w:id="0"/>
            <w:r>
              <w:rPr>
                <w:rFonts w:hint="eastAsia" w:asciiTheme="minorEastAsia" w:hAnsiTheme="minorEastAsia" w:eastAsiaTheme="minorEastAsia"/>
                <w:sz w:val="18"/>
                <w:szCs w:val="21"/>
              </w:rPr>
              <w:t>类别</w:t>
            </w:r>
          </w:p>
        </w:tc>
        <w:tc>
          <w:tcPr>
            <w:tcW w:w="2738" w:type="dxa"/>
            <w:gridSpan w:val="5"/>
            <w:vAlign w:val="center"/>
          </w:tcPr>
          <w:p w14:paraId="3EC77AC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项目</w:t>
            </w:r>
          </w:p>
        </w:tc>
        <w:tc>
          <w:tcPr>
            <w:tcW w:w="629" w:type="dxa"/>
            <w:vAlign w:val="center"/>
          </w:tcPr>
          <w:p w14:paraId="05BD97A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分值</w:t>
            </w:r>
          </w:p>
        </w:tc>
        <w:tc>
          <w:tcPr>
            <w:tcW w:w="3544" w:type="dxa"/>
            <w:vAlign w:val="center"/>
          </w:tcPr>
          <w:p w14:paraId="556EE0F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备注</w:t>
            </w:r>
          </w:p>
        </w:tc>
        <w:tc>
          <w:tcPr>
            <w:tcW w:w="1010" w:type="dxa"/>
            <w:vAlign w:val="center"/>
          </w:tcPr>
          <w:p w14:paraId="19B8552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自评分</w:t>
            </w:r>
          </w:p>
        </w:tc>
      </w:tr>
      <w:tr w14:paraId="4B09A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restart"/>
            <w:vAlign w:val="center"/>
          </w:tcPr>
          <w:p w14:paraId="5B7195AB">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基础项</w:t>
            </w:r>
          </w:p>
        </w:tc>
        <w:tc>
          <w:tcPr>
            <w:tcW w:w="1337" w:type="dxa"/>
            <w:vMerge w:val="restart"/>
            <w:vAlign w:val="center"/>
          </w:tcPr>
          <w:p w14:paraId="2F87AA79">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学业优秀</w:t>
            </w:r>
          </w:p>
        </w:tc>
        <w:tc>
          <w:tcPr>
            <w:tcW w:w="2738" w:type="dxa"/>
            <w:gridSpan w:val="5"/>
            <w:vAlign w:val="center"/>
          </w:tcPr>
          <w:p w14:paraId="02A3A646">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学业优秀一等奖</w:t>
            </w:r>
          </w:p>
        </w:tc>
        <w:tc>
          <w:tcPr>
            <w:tcW w:w="629" w:type="dxa"/>
            <w:vAlign w:val="center"/>
          </w:tcPr>
          <w:p w14:paraId="5B2E756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25</w:t>
            </w:r>
          </w:p>
        </w:tc>
        <w:tc>
          <w:tcPr>
            <w:tcW w:w="3544" w:type="dxa"/>
            <w:vAlign w:val="center"/>
          </w:tcPr>
          <w:p w14:paraId="205A4C62">
            <w:pPr>
              <w:pStyle w:val="8"/>
              <w:ind w:firstLine="0" w:firstLineChars="0"/>
              <w:jc w:val="center"/>
              <w:rPr>
                <w:rFonts w:asciiTheme="minorEastAsia" w:hAnsiTheme="minorEastAsia" w:eastAsiaTheme="minorEastAsia"/>
                <w:sz w:val="18"/>
                <w:szCs w:val="21"/>
              </w:rPr>
            </w:pPr>
          </w:p>
        </w:tc>
        <w:tc>
          <w:tcPr>
            <w:tcW w:w="1010" w:type="dxa"/>
            <w:vAlign w:val="center"/>
          </w:tcPr>
          <w:p w14:paraId="433107EB">
            <w:pPr>
              <w:pStyle w:val="8"/>
              <w:ind w:firstLine="0" w:firstLineChars="0"/>
              <w:jc w:val="center"/>
              <w:rPr>
                <w:rFonts w:asciiTheme="minorEastAsia" w:hAnsiTheme="minorEastAsia" w:eastAsiaTheme="minorEastAsia"/>
                <w:sz w:val="18"/>
                <w:szCs w:val="21"/>
              </w:rPr>
            </w:pPr>
          </w:p>
        </w:tc>
      </w:tr>
      <w:tr w14:paraId="5BD9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BFF66AD">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2012CEEB">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0C98DF9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学业优秀二等奖</w:t>
            </w:r>
          </w:p>
        </w:tc>
        <w:tc>
          <w:tcPr>
            <w:tcW w:w="629" w:type="dxa"/>
            <w:vAlign w:val="center"/>
          </w:tcPr>
          <w:p w14:paraId="5FC5A17B">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17</w:t>
            </w:r>
          </w:p>
        </w:tc>
        <w:tc>
          <w:tcPr>
            <w:tcW w:w="3544" w:type="dxa"/>
            <w:vAlign w:val="center"/>
          </w:tcPr>
          <w:p w14:paraId="3BD0C36D">
            <w:pPr>
              <w:pStyle w:val="8"/>
              <w:ind w:firstLine="0" w:firstLineChars="0"/>
              <w:jc w:val="center"/>
              <w:rPr>
                <w:rFonts w:asciiTheme="minorEastAsia" w:hAnsiTheme="minorEastAsia" w:eastAsiaTheme="minorEastAsia"/>
                <w:sz w:val="18"/>
                <w:szCs w:val="21"/>
              </w:rPr>
            </w:pPr>
          </w:p>
        </w:tc>
        <w:tc>
          <w:tcPr>
            <w:tcW w:w="1010" w:type="dxa"/>
            <w:vAlign w:val="center"/>
          </w:tcPr>
          <w:p w14:paraId="52E5FAF9">
            <w:pPr>
              <w:pStyle w:val="8"/>
              <w:ind w:firstLine="0" w:firstLineChars="0"/>
              <w:jc w:val="center"/>
              <w:rPr>
                <w:rFonts w:asciiTheme="minorEastAsia" w:hAnsiTheme="minorEastAsia" w:eastAsiaTheme="minorEastAsia"/>
                <w:sz w:val="18"/>
                <w:szCs w:val="21"/>
              </w:rPr>
            </w:pPr>
          </w:p>
        </w:tc>
      </w:tr>
      <w:tr w14:paraId="638DF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54AB018A">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3F66ECC4">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6A95E8A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学业优秀三等奖</w:t>
            </w:r>
          </w:p>
        </w:tc>
        <w:tc>
          <w:tcPr>
            <w:tcW w:w="629" w:type="dxa"/>
            <w:vAlign w:val="center"/>
          </w:tcPr>
          <w:p w14:paraId="140C2E0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10</w:t>
            </w:r>
          </w:p>
        </w:tc>
        <w:tc>
          <w:tcPr>
            <w:tcW w:w="3544" w:type="dxa"/>
            <w:vAlign w:val="center"/>
          </w:tcPr>
          <w:p w14:paraId="324DD18D">
            <w:pPr>
              <w:pStyle w:val="8"/>
              <w:ind w:firstLine="0" w:firstLineChars="0"/>
              <w:jc w:val="center"/>
              <w:rPr>
                <w:rFonts w:asciiTheme="minorEastAsia" w:hAnsiTheme="minorEastAsia" w:eastAsiaTheme="minorEastAsia"/>
                <w:sz w:val="18"/>
                <w:szCs w:val="21"/>
              </w:rPr>
            </w:pPr>
          </w:p>
        </w:tc>
        <w:tc>
          <w:tcPr>
            <w:tcW w:w="1010" w:type="dxa"/>
            <w:vAlign w:val="center"/>
          </w:tcPr>
          <w:p w14:paraId="6E6CEB5B">
            <w:pPr>
              <w:pStyle w:val="8"/>
              <w:ind w:firstLine="0" w:firstLineChars="0"/>
              <w:jc w:val="center"/>
              <w:rPr>
                <w:rFonts w:asciiTheme="minorEastAsia" w:hAnsiTheme="minorEastAsia" w:eastAsiaTheme="minorEastAsia"/>
                <w:sz w:val="18"/>
                <w:szCs w:val="21"/>
              </w:rPr>
            </w:pPr>
          </w:p>
        </w:tc>
      </w:tr>
      <w:tr w14:paraId="3B75C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58B4C4C6">
            <w:pPr>
              <w:pStyle w:val="8"/>
              <w:ind w:firstLine="0" w:firstLineChars="0"/>
              <w:jc w:val="center"/>
              <w:rPr>
                <w:rFonts w:asciiTheme="minorEastAsia" w:hAnsiTheme="minorEastAsia" w:eastAsiaTheme="minorEastAsia"/>
                <w:sz w:val="18"/>
                <w:szCs w:val="21"/>
              </w:rPr>
            </w:pPr>
          </w:p>
        </w:tc>
        <w:tc>
          <w:tcPr>
            <w:tcW w:w="1337" w:type="dxa"/>
            <w:vMerge w:val="restart"/>
            <w:vAlign w:val="center"/>
          </w:tcPr>
          <w:p w14:paraId="29EDCC9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创新创业类</w:t>
            </w:r>
          </w:p>
        </w:tc>
        <w:tc>
          <w:tcPr>
            <w:tcW w:w="581" w:type="dxa"/>
            <w:vMerge w:val="restart"/>
            <w:vAlign w:val="center"/>
          </w:tcPr>
          <w:p w14:paraId="22CE0BC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学科竞赛</w:t>
            </w:r>
          </w:p>
        </w:tc>
        <w:tc>
          <w:tcPr>
            <w:tcW w:w="579" w:type="dxa"/>
            <w:vMerge w:val="restart"/>
            <w:vAlign w:val="center"/>
          </w:tcPr>
          <w:p w14:paraId="55A6AC1B">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个人</w:t>
            </w:r>
          </w:p>
        </w:tc>
        <w:tc>
          <w:tcPr>
            <w:tcW w:w="1578" w:type="dxa"/>
            <w:gridSpan w:val="3"/>
            <w:vAlign w:val="center"/>
          </w:tcPr>
          <w:p w14:paraId="7625675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13FA652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20</w:t>
            </w:r>
          </w:p>
        </w:tc>
        <w:tc>
          <w:tcPr>
            <w:tcW w:w="3544" w:type="dxa"/>
            <w:vMerge w:val="restart"/>
            <w:vAlign w:val="center"/>
          </w:tcPr>
          <w:p w14:paraId="0807360E">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获得多个不同项，可累计计分；</w:t>
            </w:r>
          </w:p>
          <w:p w14:paraId="17B162F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团队负责人额外加4分</w:t>
            </w:r>
          </w:p>
        </w:tc>
        <w:tc>
          <w:tcPr>
            <w:tcW w:w="1010" w:type="dxa"/>
            <w:vAlign w:val="center"/>
          </w:tcPr>
          <w:p w14:paraId="0B2F950D">
            <w:pPr>
              <w:pStyle w:val="8"/>
              <w:ind w:firstLine="0" w:firstLineChars="0"/>
              <w:jc w:val="center"/>
              <w:rPr>
                <w:rFonts w:asciiTheme="minorEastAsia" w:hAnsiTheme="minorEastAsia" w:eastAsiaTheme="minorEastAsia"/>
                <w:sz w:val="18"/>
                <w:szCs w:val="21"/>
              </w:rPr>
            </w:pPr>
          </w:p>
        </w:tc>
      </w:tr>
      <w:tr w14:paraId="55149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F792BEF">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569745FE">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0464F6C5">
            <w:pPr>
              <w:pStyle w:val="8"/>
              <w:ind w:firstLine="0" w:firstLineChars="0"/>
              <w:jc w:val="center"/>
              <w:rPr>
                <w:rFonts w:asciiTheme="minorEastAsia" w:hAnsiTheme="minorEastAsia" w:eastAsiaTheme="minorEastAsia"/>
                <w:sz w:val="18"/>
                <w:szCs w:val="21"/>
              </w:rPr>
            </w:pPr>
          </w:p>
        </w:tc>
        <w:tc>
          <w:tcPr>
            <w:tcW w:w="579" w:type="dxa"/>
            <w:vMerge w:val="continue"/>
            <w:vAlign w:val="center"/>
          </w:tcPr>
          <w:p w14:paraId="305BA0B6">
            <w:pPr>
              <w:pStyle w:val="8"/>
              <w:ind w:firstLine="0" w:firstLineChars="0"/>
              <w:jc w:val="center"/>
              <w:rPr>
                <w:rFonts w:asciiTheme="minorEastAsia" w:hAnsiTheme="minorEastAsia" w:eastAsiaTheme="minorEastAsia"/>
                <w:sz w:val="18"/>
                <w:szCs w:val="21"/>
              </w:rPr>
            </w:pPr>
          </w:p>
        </w:tc>
        <w:tc>
          <w:tcPr>
            <w:tcW w:w="1578" w:type="dxa"/>
            <w:gridSpan w:val="3"/>
            <w:vAlign w:val="center"/>
          </w:tcPr>
          <w:p w14:paraId="463121FC">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65F19F6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12</w:t>
            </w:r>
          </w:p>
        </w:tc>
        <w:tc>
          <w:tcPr>
            <w:tcW w:w="3544" w:type="dxa"/>
            <w:vMerge w:val="continue"/>
            <w:vAlign w:val="center"/>
          </w:tcPr>
          <w:p w14:paraId="017D30FA">
            <w:pPr>
              <w:pStyle w:val="8"/>
              <w:ind w:firstLine="0" w:firstLineChars="0"/>
              <w:jc w:val="center"/>
              <w:rPr>
                <w:rFonts w:asciiTheme="minorEastAsia" w:hAnsiTheme="minorEastAsia" w:eastAsiaTheme="minorEastAsia"/>
                <w:sz w:val="18"/>
                <w:szCs w:val="21"/>
              </w:rPr>
            </w:pPr>
          </w:p>
        </w:tc>
        <w:tc>
          <w:tcPr>
            <w:tcW w:w="1010" w:type="dxa"/>
            <w:vAlign w:val="center"/>
          </w:tcPr>
          <w:p w14:paraId="3ACC9248">
            <w:pPr>
              <w:pStyle w:val="8"/>
              <w:ind w:firstLine="0" w:firstLineChars="0"/>
              <w:jc w:val="center"/>
              <w:rPr>
                <w:rFonts w:asciiTheme="minorEastAsia" w:hAnsiTheme="minorEastAsia" w:eastAsiaTheme="minorEastAsia"/>
                <w:sz w:val="18"/>
                <w:szCs w:val="21"/>
              </w:rPr>
            </w:pPr>
          </w:p>
        </w:tc>
      </w:tr>
      <w:tr w14:paraId="52802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11A997B6">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322DE59A">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25CE1F89">
            <w:pPr>
              <w:pStyle w:val="8"/>
              <w:ind w:firstLine="0" w:firstLineChars="0"/>
              <w:jc w:val="center"/>
              <w:rPr>
                <w:rFonts w:asciiTheme="minorEastAsia" w:hAnsiTheme="minorEastAsia" w:eastAsiaTheme="minorEastAsia"/>
                <w:sz w:val="18"/>
                <w:szCs w:val="21"/>
              </w:rPr>
            </w:pPr>
          </w:p>
        </w:tc>
        <w:tc>
          <w:tcPr>
            <w:tcW w:w="579" w:type="dxa"/>
            <w:vMerge w:val="restart"/>
            <w:vAlign w:val="center"/>
          </w:tcPr>
          <w:p w14:paraId="6F9C956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团体</w:t>
            </w:r>
          </w:p>
        </w:tc>
        <w:tc>
          <w:tcPr>
            <w:tcW w:w="1578" w:type="dxa"/>
            <w:gridSpan w:val="3"/>
            <w:vAlign w:val="center"/>
          </w:tcPr>
          <w:p w14:paraId="651C409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07E6FFA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15</w:t>
            </w:r>
          </w:p>
        </w:tc>
        <w:tc>
          <w:tcPr>
            <w:tcW w:w="3544" w:type="dxa"/>
            <w:vMerge w:val="continue"/>
            <w:vAlign w:val="center"/>
          </w:tcPr>
          <w:p w14:paraId="43E9995B">
            <w:pPr>
              <w:pStyle w:val="8"/>
              <w:ind w:firstLine="0" w:firstLineChars="0"/>
              <w:jc w:val="center"/>
              <w:rPr>
                <w:rFonts w:asciiTheme="minorEastAsia" w:hAnsiTheme="minorEastAsia" w:eastAsiaTheme="minorEastAsia"/>
                <w:sz w:val="18"/>
                <w:szCs w:val="21"/>
              </w:rPr>
            </w:pPr>
          </w:p>
        </w:tc>
        <w:tc>
          <w:tcPr>
            <w:tcW w:w="1010" w:type="dxa"/>
            <w:vAlign w:val="center"/>
          </w:tcPr>
          <w:p w14:paraId="73AD180A">
            <w:pPr>
              <w:pStyle w:val="8"/>
              <w:ind w:firstLine="0" w:firstLineChars="0"/>
              <w:jc w:val="center"/>
              <w:rPr>
                <w:rFonts w:asciiTheme="minorEastAsia" w:hAnsiTheme="minorEastAsia" w:eastAsiaTheme="minorEastAsia"/>
                <w:sz w:val="18"/>
                <w:szCs w:val="21"/>
              </w:rPr>
            </w:pPr>
          </w:p>
        </w:tc>
      </w:tr>
      <w:tr w14:paraId="2F9F7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1A16537F">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658DF5B8">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121871BB">
            <w:pPr>
              <w:pStyle w:val="8"/>
              <w:ind w:firstLine="0" w:firstLineChars="0"/>
              <w:jc w:val="center"/>
              <w:rPr>
                <w:rFonts w:asciiTheme="minorEastAsia" w:hAnsiTheme="minorEastAsia" w:eastAsiaTheme="minorEastAsia"/>
                <w:sz w:val="18"/>
                <w:szCs w:val="21"/>
              </w:rPr>
            </w:pPr>
          </w:p>
        </w:tc>
        <w:tc>
          <w:tcPr>
            <w:tcW w:w="579" w:type="dxa"/>
            <w:vMerge w:val="continue"/>
            <w:vAlign w:val="center"/>
          </w:tcPr>
          <w:p w14:paraId="4ECFDD43">
            <w:pPr>
              <w:pStyle w:val="8"/>
              <w:ind w:firstLine="0" w:firstLineChars="0"/>
              <w:jc w:val="center"/>
              <w:rPr>
                <w:rFonts w:asciiTheme="minorEastAsia" w:hAnsiTheme="minorEastAsia" w:eastAsiaTheme="minorEastAsia"/>
                <w:sz w:val="18"/>
                <w:szCs w:val="21"/>
              </w:rPr>
            </w:pPr>
          </w:p>
        </w:tc>
        <w:tc>
          <w:tcPr>
            <w:tcW w:w="1578" w:type="dxa"/>
            <w:gridSpan w:val="3"/>
            <w:vAlign w:val="center"/>
          </w:tcPr>
          <w:p w14:paraId="17683460">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13AE02F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8</w:t>
            </w:r>
          </w:p>
        </w:tc>
        <w:tc>
          <w:tcPr>
            <w:tcW w:w="3544" w:type="dxa"/>
            <w:vMerge w:val="continue"/>
            <w:vAlign w:val="center"/>
          </w:tcPr>
          <w:p w14:paraId="15B4B17F">
            <w:pPr>
              <w:pStyle w:val="8"/>
              <w:ind w:firstLine="0" w:firstLineChars="0"/>
              <w:jc w:val="center"/>
              <w:rPr>
                <w:rFonts w:asciiTheme="minorEastAsia" w:hAnsiTheme="minorEastAsia" w:eastAsiaTheme="minorEastAsia"/>
                <w:sz w:val="18"/>
                <w:szCs w:val="21"/>
              </w:rPr>
            </w:pPr>
          </w:p>
        </w:tc>
        <w:tc>
          <w:tcPr>
            <w:tcW w:w="1010" w:type="dxa"/>
            <w:vAlign w:val="center"/>
          </w:tcPr>
          <w:p w14:paraId="500A20F7">
            <w:pPr>
              <w:pStyle w:val="8"/>
              <w:ind w:firstLine="0" w:firstLineChars="0"/>
              <w:jc w:val="center"/>
              <w:rPr>
                <w:rFonts w:asciiTheme="minorEastAsia" w:hAnsiTheme="minorEastAsia" w:eastAsiaTheme="minorEastAsia"/>
                <w:sz w:val="18"/>
                <w:szCs w:val="21"/>
              </w:rPr>
            </w:pPr>
          </w:p>
        </w:tc>
      </w:tr>
      <w:tr w14:paraId="643B0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1398A79D">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6262E090">
            <w:pPr>
              <w:pStyle w:val="8"/>
              <w:ind w:firstLine="0" w:firstLineChars="0"/>
              <w:jc w:val="center"/>
              <w:rPr>
                <w:rFonts w:asciiTheme="minorEastAsia" w:hAnsiTheme="minorEastAsia" w:eastAsiaTheme="minorEastAsia"/>
                <w:sz w:val="18"/>
                <w:szCs w:val="21"/>
              </w:rPr>
            </w:pPr>
          </w:p>
        </w:tc>
        <w:tc>
          <w:tcPr>
            <w:tcW w:w="581" w:type="dxa"/>
            <w:vMerge w:val="restart"/>
            <w:vAlign w:val="center"/>
          </w:tcPr>
          <w:p w14:paraId="064DECC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学术研究</w:t>
            </w:r>
          </w:p>
        </w:tc>
        <w:tc>
          <w:tcPr>
            <w:tcW w:w="2157" w:type="dxa"/>
            <w:gridSpan w:val="4"/>
            <w:vAlign w:val="center"/>
          </w:tcPr>
          <w:p w14:paraId="76822AF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7AB661C6">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20</w:t>
            </w:r>
          </w:p>
        </w:tc>
        <w:tc>
          <w:tcPr>
            <w:tcW w:w="3544" w:type="dxa"/>
            <w:vAlign w:val="center"/>
          </w:tcPr>
          <w:p w14:paraId="41D1DD72">
            <w:pPr>
              <w:pStyle w:val="8"/>
              <w:ind w:firstLine="0" w:firstLineChars="0"/>
              <w:jc w:val="center"/>
              <w:rPr>
                <w:rFonts w:asciiTheme="minorEastAsia" w:hAnsiTheme="minorEastAsia" w:eastAsiaTheme="minorEastAsia"/>
                <w:sz w:val="18"/>
                <w:szCs w:val="21"/>
              </w:rPr>
            </w:pPr>
          </w:p>
        </w:tc>
        <w:tc>
          <w:tcPr>
            <w:tcW w:w="1010" w:type="dxa"/>
            <w:vAlign w:val="center"/>
          </w:tcPr>
          <w:p w14:paraId="2B292346">
            <w:pPr>
              <w:pStyle w:val="8"/>
              <w:ind w:firstLine="0" w:firstLineChars="0"/>
              <w:jc w:val="center"/>
              <w:rPr>
                <w:rFonts w:asciiTheme="minorEastAsia" w:hAnsiTheme="minorEastAsia" w:eastAsiaTheme="minorEastAsia"/>
                <w:sz w:val="18"/>
                <w:szCs w:val="21"/>
              </w:rPr>
            </w:pPr>
          </w:p>
        </w:tc>
      </w:tr>
      <w:tr w14:paraId="1D615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834E386">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30096419">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7351D371">
            <w:pPr>
              <w:pStyle w:val="8"/>
              <w:ind w:firstLine="0" w:firstLineChars="0"/>
              <w:jc w:val="center"/>
              <w:rPr>
                <w:rFonts w:asciiTheme="minorEastAsia" w:hAnsiTheme="minorEastAsia" w:eastAsiaTheme="minorEastAsia"/>
                <w:sz w:val="18"/>
                <w:szCs w:val="21"/>
              </w:rPr>
            </w:pPr>
          </w:p>
        </w:tc>
        <w:tc>
          <w:tcPr>
            <w:tcW w:w="2157" w:type="dxa"/>
            <w:gridSpan w:val="4"/>
            <w:vAlign w:val="center"/>
          </w:tcPr>
          <w:p w14:paraId="2529976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47A12B7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15</w:t>
            </w:r>
          </w:p>
        </w:tc>
        <w:tc>
          <w:tcPr>
            <w:tcW w:w="3544" w:type="dxa"/>
            <w:vAlign w:val="center"/>
          </w:tcPr>
          <w:p w14:paraId="0D0E7704">
            <w:pPr>
              <w:pStyle w:val="8"/>
              <w:ind w:firstLine="0" w:firstLineChars="0"/>
              <w:jc w:val="center"/>
              <w:rPr>
                <w:rFonts w:asciiTheme="minorEastAsia" w:hAnsiTheme="minorEastAsia" w:eastAsiaTheme="minorEastAsia"/>
                <w:sz w:val="18"/>
                <w:szCs w:val="21"/>
              </w:rPr>
            </w:pPr>
          </w:p>
        </w:tc>
        <w:tc>
          <w:tcPr>
            <w:tcW w:w="1010" w:type="dxa"/>
            <w:vAlign w:val="center"/>
          </w:tcPr>
          <w:p w14:paraId="7EF879B0">
            <w:pPr>
              <w:pStyle w:val="8"/>
              <w:ind w:firstLine="0" w:firstLineChars="0"/>
              <w:jc w:val="center"/>
              <w:rPr>
                <w:rFonts w:asciiTheme="minorEastAsia" w:hAnsiTheme="minorEastAsia" w:eastAsiaTheme="minorEastAsia"/>
                <w:sz w:val="18"/>
                <w:szCs w:val="21"/>
              </w:rPr>
            </w:pPr>
          </w:p>
        </w:tc>
      </w:tr>
      <w:tr w14:paraId="25D8E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3BA16584">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39C04CB9">
            <w:pPr>
              <w:pStyle w:val="8"/>
              <w:ind w:firstLine="0" w:firstLineChars="0"/>
              <w:jc w:val="center"/>
              <w:rPr>
                <w:rFonts w:asciiTheme="minorEastAsia" w:hAnsiTheme="minorEastAsia" w:eastAsiaTheme="minorEastAsia"/>
                <w:sz w:val="18"/>
                <w:szCs w:val="21"/>
              </w:rPr>
            </w:pPr>
          </w:p>
        </w:tc>
        <w:tc>
          <w:tcPr>
            <w:tcW w:w="581" w:type="dxa"/>
            <w:vMerge w:val="restart"/>
            <w:vAlign w:val="center"/>
          </w:tcPr>
          <w:p w14:paraId="214C31E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科技创新</w:t>
            </w:r>
          </w:p>
        </w:tc>
        <w:tc>
          <w:tcPr>
            <w:tcW w:w="831" w:type="dxa"/>
            <w:gridSpan w:val="2"/>
            <w:vMerge w:val="restart"/>
            <w:vAlign w:val="center"/>
          </w:tcPr>
          <w:p w14:paraId="0322EC1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个人</w:t>
            </w:r>
          </w:p>
        </w:tc>
        <w:tc>
          <w:tcPr>
            <w:tcW w:w="1326" w:type="dxa"/>
            <w:gridSpan w:val="2"/>
            <w:vAlign w:val="center"/>
          </w:tcPr>
          <w:p w14:paraId="6DC9112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55A36E8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20</w:t>
            </w:r>
          </w:p>
        </w:tc>
        <w:tc>
          <w:tcPr>
            <w:tcW w:w="3544" w:type="dxa"/>
            <w:vMerge w:val="restart"/>
            <w:vAlign w:val="center"/>
          </w:tcPr>
          <w:p w14:paraId="79D49A9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1.获得多个不同项，可累计计分；</w:t>
            </w:r>
          </w:p>
          <w:p w14:paraId="6C3B99B9">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2.团队负责人额外加4分</w:t>
            </w:r>
          </w:p>
        </w:tc>
        <w:tc>
          <w:tcPr>
            <w:tcW w:w="1010" w:type="dxa"/>
            <w:vAlign w:val="center"/>
          </w:tcPr>
          <w:p w14:paraId="45854C9C">
            <w:pPr>
              <w:pStyle w:val="8"/>
              <w:ind w:firstLine="0" w:firstLineChars="0"/>
              <w:jc w:val="center"/>
              <w:rPr>
                <w:rFonts w:asciiTheme="minorEastAsia" w:hAnsiTheme="minorEastAsia" w:eastAsiaTheme="minorEastAsia"/>
                <w:sz w:val="18"/>
                <w:szCs w:val="21"/>
              </w:rPr>
            </w:pPr>
          </w:p>
        </w:tc>
      </w:tr>
      <w:tr w14:paraId="7103D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0D2294D0">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02B3B0AE">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428DB0C4">
            <w:pPr>
              <w:pStyle w:val="8"/>
              <w:ind w:firstLine="0" w:firstLineChars="0"/>
              <w:jc w:val="center"/>
              <w:rPr>
                <w:rFonts w:asciiTheme="minorEastAsia" w:hAnsiTheme="minorEastAsia" w:eastAsiaTheme="minorEastAsia"/>
                <w:sz w:val="18"/>
                <w:szCs w:val="21"/>
              </w:rPr>
            </w:pPr>
          </w:p>
        </w:tc>
        <w:tc>
          <w:tcPr>
            <w:tcW w:w="831" w:type="dxa"/>
            <w:gridSpan w:val="2"/>
            <w:vMerge w:val="continue"/>
            <w:vAlign w:val="center"/>
          </w:tcPr>
          <w:p w14:paraId="50C339D4">
            <w:pPr>
              <w:pStyle w:val="8"/>
              <w:ind w:firstLine="0" w:firstLineChars="0"/>
              <w:jc w:val="center"/>
              <w:rPr>
                <w:rFonts w:asciiTheme="minorEastAsia" w:hAnsiTheme="minorEastAsia" w:eastAsiaTheme="minorEastAsia"/>
                <w:sz w:val="18"/>
                <w:szCs w:val="21"/>
              </w:rPr>
            </w:pPr>
          </w:p>
        </w:tc>
        <w:tc>
          <w:tcPr>
            <w:tcW w:w="1326" w:type="dxa"/>
            <w:gridSpan w:val="2"/>
            <w:vAlign w:val="center"/>
          </w:tcPr>
          <w:p w14:paraId="6C8E56B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2BA1055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12</w:t>
            </w:r>
          </w:p>
        </w:tc>
        <w:tc>
          <w:tcPr>
            <w:tcW w:w="3544" w:type="dxa"/>
            <w:vMerge w:val="continue"/>
            <w:vAlign w:val="center"/>
          </w:tcPr>
          <w:p w14:paraId="5B55CAAB">
            <w:pPr>
              <w:pStyle w:val="8"/>
              <w:ind w:firstLine="0" w:firstLineChars="0"/>
              <w:jc w:val="center"/>
              <w:rPr>
                <w:rFonts w:asciiTheme="minorEastAsia" w:hAnsiTheme="minorEastAsia" w:eastAsiaTheme="minorEastAsia"/>
                <w:sz w:val="18"/>
                <w:szCs w:val="21"/>
              </w:rPr>
            </w:pPr>
          </w:p>
        </w:tc>
        <w:tc>
          <w:tcPr>
            <w:tcW w:w="1010" w:type="dxa"/>
            <w:vAlign w:val="center"/>
          </w:tcPr>
          <w:p w14:paraId="054CDE96">
            <w:pPr>
              <w:pStyle w:val="8"/>
              <w:ind w:firstLine="0" w:firstLineChars="0"/>
              <w:jc w:val="center"/>
              <w:rPr>
                <w:rFonts w:asciiTheme="minorEastAsia" w:hAnsiTheme="minorEastAsia" w:eastAsiaTheme="minorEastAsia"/>
                <w:sz w:val="18"/>
                <w:szCs w:val="21"/>
              </w:rPr>
            </w:pPr>
          </w:p>
        </w:tc>
      </w:tr>
      <w:tr w14:paraId="4E092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3BBC5932">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43B6AE80">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52514E73">
            <w:pPr>
              <w:pStyle w:val="8"/>
              <w:ind w:firstLine="0" w:firstLineChars="0"/>
              <w:jc w:val="center"/>
              <w:rPr>
                <w:rFonts w:asciiTheme="minorEastAsia" w:hAnsiTheme="minorEastAsia" w:eastAsiaTheme="minorEastAsia"/>
                <w:sz w:val="18"/>
                <w:szCs w:val="21"/>
              </w:rPr>
            </w:pPr>
          </w:p>
        </w:tc>
        <w:tc>
          <w:tcPr>
            <w:tcW w:w="831" w:type="dxa"/>
            <w:gridSpan w:val="2"/>
            <w:vMerge w:val="restart"/>
            <w:vAlign w:val="center"/>
          </w:tcPr>
          <w:p w14:paraId="143B657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团体</w:t>
            </w:r>
          </w:p>
        </w:tc>
        <w:tc>
          <w:tcPr>
            <w:tcW w:w="1326" w:type="dxa"/>
            <w:gridSpan w:val="2"/>
            <w:vAlign w:val="center"/>
          </w:tcPr>
          <w:p w14:paraId="45B0A8A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2543C6E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15</w:t>
            </w:r>
          </w:p>
        </w:tc>
        <w:tc>
          <w:tcPr>
            <w:tcW w:w="3544" w:type="dxa"/>
            <w:vMerge w:val="continue"/>
            <w:vAlign w:val="center"/>
          </w:tcPr>
          <w:p w14:paraId="3432150F">
            <w:pPr>
              <w:pStyle w:val="8"/>
              <w:ind w:firstLine="0" w:firstLineChars="0"/>
              <w:jc w:val="center"/>
              <w:rPr>
                <w:rFonts w:asciiTheme="minorEastAsia" w:hAnsiTheme="minorEastAsia" w:eastAsiaTheme="minorEastAsia"/>
                <w:sz w:val="18"/>
                <w:szCs w:val="21"/>
              </w:rPr>
            </w:pPr>
          </w:p>
        </w:tc>
        <w:tc>
          <w:tcPr>
            <w:tcW w:w="1010" w:type="dxa"/>
            <w:vAlign w:val="center"/>
          </w:tcPr>
          <w:p w14:paraId="005EC070">
            <w:pPr>
              <w:pStyle w:val="8"/>
              <w:ind w:firstLine="0" w:firstLineChars="0"/>
              <w:jc w:val="center"/>
              <w:rPr>
                <w:rFonts w:asciiTheme="minorEastAsia" w:hAnsiTheme="minorEastAsia" w:eastAsiaTheme="minorEastAsia"/>
                <w:sz w:val="18"/>
                <w:szCs w:val="21"/>
              </w:rPr>
            </w:pPr>
          </w:p>
        </w:tc>
      </w:tr>
      <w:tr w14:paraId="12DC6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51815E03">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6B006E0E">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0A8B0E8B">
            <w:pPr>
              <w:pStyle w:val="8"/>
              <w:ind w:firstLine="0" w:firstLineChars="0"/>
              <w:jc w:val="center"/>
              <w:rPr>
                <w:rFonts w:asciiTheme="minorEastAsia" w:hAnsiTheme="minorEastAsia" w:eastAsiaTheme="minorEastAsia"/>
                <w:sz w:val="18"/>
                <w:szCs w:val="21"/>
              </w:rPr>
            </w:pPr>
          </w:p>
        </w:tc>
        <w:tc>
          <w:tcPr>
            <w:tcW w:w="831" w:type="dxa"/>
            <w:gridSpan w:val="2"/>
            <w:vMerge w:val="continue"/>
            <w:vAlign w:val="center"/>
          </w:tcPr>
          <w:p w14:paraId="13B99CED">
            <w:pPr>
              <w:pStyle w:val="8"/>
              <w:ind w:firstLine="0" w:firstLineChars="0"/>
              <w:jc w:val="center"/>
              <w:rPr>
                <w:rFonts w:asciiTheme="minorEastAsia" w:hAnsiTheme="minorEastAsia" w:eastAsiaTheme="minorEastAsia"/>
                <w:sz w:val="18"/>
                <w:szCs w:val="21"/>
              </w:rPr>
            </w:pPr>
          </w:p>
        </w:tc>
        <w:tc>
          <w:tcPr>
            <w:tcW w:w="1326" w:type="dxa"/>
            <w:gridSpan w:val="2"/>
            <w:vAlign w:val="center"/>
          </w:tcPr>
          <w:p w14:paraId="52C5ECF0">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0E1F9FE9">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8</w:t>
            </w:r>
          </w:p>
        </w:tc>
        <w:tc>
          <w:tcPr>
            <w:tcW w:w="3544" w:type="dxa"/>
            <w:vMerge w:val="continue"/>
            <w:vAlign w:val="center"/>
          </w:tcPr>
          <w:p w14:paraId="6E46769F">
            <w:pPr>
              <w:pStyle w:val="8"/>
              <w:ind w:firstLine="0" w:firstLineChars="0"/>
              <w:jc w:val="center"/>
              <w:rPr>
                <w:rFonts w:asciiTheme="minorEastAsia" w:hAnsiTheme="minorEastAsia" w:eastAsiaTheme="minorEastAsia"/>
                <w:sz w:val="18"/>
                <w:szCs w:val="21"/>
              </w:rPr>
            </w:pPr>
          </w:p>
        </w:tc>
        <w:tc>
          <w:tcPr>
            <w:tcW w:w="1010" w:type="dxa"/>
            <w:vAlign w:val="center"/>
          </w:tcPr>
          <w:p w14:paraId="2041AED2">
            <w:pPr>
              <w:pStyle w:val="8"/>
              <w:ind w:firstLine="0" w:firstLineChars="0"/>
              <w:jc w:val="center"/>
              <w:rPr>
                <w:rFonts w:asciiTheme="minorEastAsia" w:hAnsiTheme="minorEastAsia" w:eastAsiaTheme="minorEastAsia"/>
                <w:sz w:val="18"/>
                <w:szCs w:val="21"/>
              </w:rPr>
            </w:pPr>
          </w:p>
        </w:tc>
      </w:tr>
      <w:tr w14:paraId="5148E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C8B2346">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70D4EECC">
            <w:pPr>
              <w:pStyle w:val="8"/>
              <w:ind w:firstLine="0" w:firstLineChars="0"/>
              <w:jc w:val="center"/>
              <w:rPr>
                <w:rFonts w:asciiTheme="minorEastAsia" w:hAnsiTheme="minorEastAsia" w:eastAsiaTheme="minorEastAsia"/>
                <w:sz w:val="18"/>
                <w:szCs w:val="21"/>
              </w:rPr>
            </w:pPr>
          </w:p>
        </w:tc>
        <w:tc>
          <w:tcPr>
            <w:tcW w:w="581" w:type="dxa"/>
            <w:vMerge w:val="restart"/>
            <w:vAlign w:val="center"/>
          </w:tcPr>
          <w:p w14:paraId="33D9F50E">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文体优秀</w:t>
            </w:r>
          </w:p>
        </w:tc>
        <w:tc>
          <w:tcPr>
            <w:tcW w:w="2157" w:type="dxa"/>
            <w:gridSpan w:val="4"/>
            <w:vAlign w:val="center"/>
          </w:tcPr>
          <w:p w14:paraId="4B9AF81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一等</w:t>
            </w:r>
          </w:p>
        </w:tc>
        <w:tc>
          <w:tcPr>
            <w:tcW w:w="629" w:type="dxa"/>
            <w:vAlign w:val="center"/>
          </w:tcPr>
          <w:p w14:paraId="132D958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8</w:t>
            </w:r>
          </w:p>
        </w:tc>
        <w:tc>
          <w:tcPr>
            <w:tcW w:w="3544" w:type="dxa"/>
            <w:vMerge w:val="restart"/>
            <w:vAlign w:val="center"/>
          </w:tcPr>
          <w:p w14:paraId="56CE34D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不作个人团体区分</w:t>
            </w:r>
          </w:p>
        </w:tc>
        <w:tc>
          <w:tcPr>
            <w:tcW w:w="1010" w:type="dxa"/>
            <w:vAlign w:val="center"/>
          </w:tcPr>
          <w:p w14:paraId="3FCDB296">
            <w:pPr>
              <w:pStyle w:val="8"/>
              <w:ind w:firstLine="0" w:firstLineChars="0"/>
              <w:jc w:val="center"/>
              <w:rPr>
                <w:rFonts w:asciiTheme="minorEastAsia" w:hAnsiTheme="minorEastAsia" w:eastAsiaTheme="minorEastAsia"/>
                <w:sz w:val="18"/>
                <w:szCs w:val="21"/>
              </w:rPr>
            </w:pPr>
          </w:p>
        </w:tc>
      </w:tr>
      <w:tr w14:paraId="6AC5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7566762C">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76D07309">
            <w:pPr>
              <w:pStyle w:val="8"/>
              <w:ind w:firstLine="0" w:firstLineChars="0"/>
              <w:jc w:val="center"/>
              <w:rPr>
                <w:rFonts w:asciiTheme="minorEastAsia" w:hAnsiTheme="minorEastAsia" w:eastAsiaTheme="minorEastAsia"/>
                <w:sz w:val="18"/>
                <w:szCs w:val="21"/>
              </w:rPr>
            </w:pPr>
          </w:p>
        </w:tc>
        <w:tc>
          <w:tcPr>
            <w:tcW w:w="581" w:type="dxa"/>
            <w:vMerge w:val="continue"/>
            <w:vAlign w:val="center"/>
          </w:tcPr>
          <w:p w14:paraId="35DA269E">
            <w:pPr>
              <w:pStyle w:val="8"/>
              <w:ind w:firstLine="0" w:firstLineChars="0"/>
              <w:jc w:val="center"/>
              <w:rPr>
                <w:rFonts w:asciiTheme="minorEastAsia" w:hAnsiTheme="minorEastAsia" w:eastAsiaTheme="minorEastAsia"/>
                <w:sz w:val="18"/>
                <w:szCs w:val="21"/>
              </w:rPr>
            </w:pPr>
          </w:p>
        </w:tc>
        <w:tc>
          <w:tcPr>
            <w:tcW w:w="2157" w:type="dxa"/>
            <w:gridSpan w:val="4"/>
            <w:vAlign w:val="center"/>
          </w:tcPr>
          <w:p w14:paraId="0D08491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二等</w:t>
            </w:r>
          </w:p>
        </w:tc>
        <w:tc>
          <w:tcPr>
            <w:tcW w:w="629" w:type="dxa"/>
            <w:vAlign w:val="center"/>
          </w:tcPr>
          <w:p w14:paraId="11E92BC9">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6</w:t>
            </w:r>
          </w:p>
        </w:tc>
        <w:tc>
          <w:tcPr>
            <w:tcW w:w="3544" w:type="dxa"/>
            <w:vMerge w:val="continue"/>
            <w:vAlign w:val="center"/>
          </w:tcPr>
          <w:p w14:paraId="3941807B">
            <w:pPr>
              <w:pStyle w:val="8"/>
              <w:ind w:firstLine="0" w:firstLineChars="0"/>
              <w:jc w:val="center"/>
              <w:rPr>
                <w:rFonts w:asciiTheme="minorEastAsia" w:hAnsiTheme="minorEastAsia" w:eastAsiaTheme="minorEastAsia"/>
                <w:sz w:val="18"/>
                <w:szCs w:val="21"/>
              </w:rPr>
            </w:pPr>
          </w:p>
        </w:tc>
        <w:tc>
          <w:tcPr>
            <w:tcW w:w="1010" w:type="dxa"/>
            <w:vAlign w:val="center"/>
          </w:tcPr>
          <w:p w14:paraId="20EACCF2">
            <w:pPr>
              <w:pStyle w:val="8"/>
              <w:ind w:firstLine="0" w:firstLineChars="0"/>
              <w:jc w:val="center"/>
              <w:rPr>
                <w:rFonts w:asciiTheme="minorEastAsia" w:hAnsiTheme="minorEastAsia" w:eastAsiaTheme="minorEastAsia"/>
                <w:sz w:val="18"/>
                <w:szCs w:val="21"/>
              </w:rPr>
            </w:pPr>
          </w:p>
        </w:tc>
      </w:tr>
      <w:tr w14:paraId="48E2E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86B53A3">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3874522E">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618190DE">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创业奖学金</w:t>
            </w:r>
          </w:p>
        </w:tc>
        <w:tc>
          <w:tcPr>
            <w:tcW w:w="629" w:type="dxa"/>
            <w:vAlign w:val="center"/>
          </w:tcPr>
          <w:p w14:paraId="429F6C8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20</w:t>
            </w:r>
          </w:p>
        </w:tc>
        <w:tc>
          <w:tcPr>
            <w:tcW w:w="3544" w:type="dxa"/>
            <w:vAlign w:val="center"/>
          </w:tcPr>
          <w:p w14:paraId="7913C671">
            <w:pPr>
              <w:pStyle w:val="8"/>
              <w:ind w:firstLine="0" w:firstLineChars="0"/>
              <w:jc w:val="center"/>
              <w:rPr>
                <w:rFonts w:asciiTheme="minorEastAsia" w:hAnsiTheme="minorEastAsia" w:eastAsiaTheme="minorEastAsia"/>
                <w:sz w:val="18"/>
                <w:szCs w:val="21"/>
              </w:rPr>
            </w:pPr>
          </w:p>
        </w:tc>
        <w:tc>
          <w:tcPr>
            <w:tcW w:w="1010" w:type="dxa"/>
            <w:vAlign w:val="center"/>
          </w:tcPr>
          <w:p w14:paraId="06B0D4DD">
            <w:pPr>
              <w:pStyle w:val="8"/>
              <w:ind w:firstLine="0" w:firstLineChars="0"/>
              <w:jc w:val="center"/>
              <w:rPr>
                <w:rFonts w:asciiTheme="minorEastAsia" w:hAnsiTheme="minorEastAsia" w:eastAsiaTheme="minorEastAsia"/>
                <w:sz w:val="18"/>
                <w:szCs w:val="21"/>
              </w:rPr>
            </w:pPr>
          </w:p>
        </w:tc>
      </w:tr>
      <w:tr w14:paraId="4AF8E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3BECE07">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09F2A90E">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3D4C2EA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社会工作奖学金</w:t>
            </w:r>
          </w:p>
        </w:tc>
        <w:tc>
          <w:tcPr>
            <w:tcW w:w="629" w:type="dxa"/>
            <w:vAlign w:val="center"/>
          </w:tcPr>
          <w:p w14:paraId="2EA6180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6</w:t>
            </w:r>
          </w:p>
        </w:tc>
        <w:tc>
          <w:tcPr>
            <w:tcW w:w="3544" w:type="dxa"/>
            <w:vAlign w:val="center"/>
          </w:tcPr>
          <w:p w14:paraId="34F4A534">
            <w:pPr>
              <w:pStyle w:val="8"/>
              <w:ind w:firstLine="0" w:firstLineChars="0"/>
              <w:jc w:val="center"/>
              <w:rPr>
                <w:rFonts w:asciiTheme="minorEastAsia" w:hAnsiTheme="minorEastAsia" w:eastAsiaTheme="minorEastAsia"/>
                <w:sz w:val="18"/>
                <w:szCs w:val="21"/>
              </w:rPr>
            </w:pPr>
          </w:p>
        </w:tc>
        <w:tc>
          <w:tcPr>
            <w:tcW w:w="1010" w:type="dxa"/>
            <w:vAlign w:val="center"/>
          </w:tcPr>
          <w:p w14:paraId="28727B82">
            <w:pPr>
              <w:pStyle w:val="8"/>
              <w:ind w:firstLine="0" w:firstLineChars="0"/>
              <w:jc w:val="center"/>
              <w:rPr>
                <w:rFonts w:asciiTheme="minorEastAsia" w:hAnsiTheme="minorEastAsia" w:eastAsiaTheme="minorEastAsia"/>
                <w:sz w:val="18"/>
                <w:szCs w:val="21"/>
              </w:rPr>
            </w:pPr>
          </w:p>
        </w:tc>
      </w:tr>
      <w:tr w14:paraId="7071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99765F7">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502F9949">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4D18563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实践教育奖学金</w:t>
            </w:r>
          </w:p>
        </w:tc>
        <w:tc>
          <w:tcPr>
            <w:tcW w:w="629" w:type="dxa"/>
            <w:vAlign w:val="center"/>
          </w:tcPr>
          <w:p w14:paraId="39B06DD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6</w:t>
            </w:r>
          </w:p>
        </w:tc>
        <w:tc>
          <w:tcPr>
            <w:tcW w:w="3544" w:type="dxa"/>
            <w:vAlign w:val="center"/>
          </w:tcPr>
          <w:p w14:paraId="4073E173">
            <w:pPr>
              <w:pStyle w:val="8"/>
              <w:ind w:firstLine="0" w:firstLineChars="0"/>
              <w:jc w:val="center"/>
              <w:rPr>
                <w:rFonts w:asciiTheme="minorEastAsia" w:hAnsiTheme="minorEastAsia" w:eastAsiaTheme="minorEastAsia"/>
                <w:sz w:val="18"/>
                <w:szCs w:val="21"/>
              </w:rPr>
            </w:pPr>
          </w:p>
        </w:tc>
        <w:tc>
          <w:tcPr>
            <w:tcW w:w="1010" w:type="dxa"/>
            <w:vAlign w:val="center"/>
          </w:tcPr>
          <w:p w14:paraId="389CBFA9">
            <w:pPr>
              <w:pStyle w:val="8"/>
              <w:ind w:firstLine="0" w:firstLineChars="0"/>
              <w:jc w:val="center"/>
              <w:rPr>
                <w:rFonts w:asciiTheme="minorEastAsia" w:hAnsiTheme="minorEastAsia" w:eastAsiaTheme="minorEastAsia"/>
                <w:sz w:val="18"/>
                <w:szCs w:val="21"/>
              </w:rPr>
            </w:pPr>
          </w:p>
        </w:tc>
      </w:tr>
      <w:tr w14:paraId="30CFE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02" w:type="dxa"/>
            <w:vMerge w:val="continue"/>
            <w:vAlign w:val="center"/>
          </w:tcPr>
          <w:p w14:paraId="4EBFEA97">
            <w:pPr>
              <w:pStyle w:val="8"/>
              <w:ind w:firstLine="0" w:firstLineChars="0"/>
              <w:jc w:val="center"/>
              <w:rPr>
                <w:rFonts w:asciiTheme="minorEastAsia" w:hAnsiTheme="minorEastAsia" w:eastAsiaTheme="minorEastAsia"/>
                <w:sz w:val="18"/>
                <w:szCs w:val="21"/>
              </w:rPr>
            </w:pPr>
          </w:p>
        </w:tc>
        <w:tc>
          <w:tcPr>
            <w:tcW w:w="1337" w:type="dxa"/>
            <w:vMerge w:val="restart"/>
            <w:vAlign w:val="center"/>
          </w:tcPr>
          <w:p w14:paraId="3397856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对外</w:t>
            </w:r>
          </w:p>
          <w:p w14:paraId="56E4FB5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交流</w:t>
            </w:r>
          </w:p>
        </w:tc>
        <w:tc>
          <w:tcPr>
            <w:tcW w:w="2738" w:type="dxa"/>
            <w:gridSpan w:val="5"/>
            <w:vAlign w:val="center"/>
          </w:tcPr>
          <w:p w14:paraId="298AD9F3">
            <w:pPr>
              <w:pStyle w:val="8"/>
              <w:ind w:firstLine="0" w:firstLineChars="0"/>
              <w:jc w:val="center"/>
              <w:rPr>
                <w:rFonts w:asciiTheme="minorEastAsia" w:hAnsiTheme="minorEastAsia" w:eastAsiaTheme="minorEastAsia"/>
                <w:b/>
                <w:bCs/>
                <w:color w:val="FF0000"/>
                <w:sz w:val="18"/>
                <w:szCs w:val="21"/>
              </w:rPr>
            </w:pPr>
            <w:r>
              <w:rPr>
                <w:rFonts w:hint="eastAsia" w:asciiTheme="minorEastAsia" w:hAnsiTheme="minorEastAsia" w:eastAsiaTheme="minorEastAsia"/>
                <w:b/>
                <w:bCs/>
                <w:color w:val="FF0000"/>
                <w:sz w:val="18"/>
                <w:szCs w:val="21"/>
              </w:rPr>
              <w:t>线下交流项目</w:t>
            </w:r>
          </w:p>
        </w:tc>
        <w:tc>
          <w:tcPr>
            <w:tcW w:w="629" w:type="dxa"/>
            <w:vAlign w:val="center"/>
          </w:tcPr>
          <w:p w14:paraId="4ED81299">
            <w:pPr>
              <w:pStyle w:val="8"/>
              <w:ind w:firstLine="0" w:firstLineChars="0"/>
              <w:jc w:val="center"/>
              <w:rPr>
                <w:rFonts w:asciiTheme="minorEastAsia" w:hAnsiTheme="minorEastAsia" w:eastAsiaTheme="minorEastAsia"/>
                <w:b/>
                <w:bCs/>
                <w:color w:val="FF0000"/>
                <w:sz w:val="18"/>
                <w:szCs w:val="21"/>
              </w:rPr>
            </w:pPr>
            <w:r>
              <w:rPr>
                <w:rFonts w:hint="eastAsia" w:asciiTheme="minorEastAsia" w:hAnsiTheme="minorEastAsia" w:eastAsiaTheme="minorEastAsia"/>
                <w:b/>
                <w:bCs/>
                <w:color w:val="FF0000"/>
                <w:sz w:val="18"/>
                <w:szCs w:val="21"/>
              </w:rPr>
              <w:t>5</w:t>
            </w:r>
          </w:p>
        </w:tc>
        <w:tc>
          <w:tcPr>
            <w:tcW w:w="3544" w:type="dxa"/>
            <w:vMerge w:val="restart"/>
            <w:vAlign w:val="center"/>
          </w:tcPr>
          <w:p w14:paraId="524E50D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如参与国家级交流项目，</w:t>
            </w:r>
            <w:r>
              <w:rPr>
                <w:rFonts w:hint="eastAsia" w:asciiTheme="minorEastAsia" w:hAnsiTheme="minorEastAsia" w:eastAsiaTheme="minorEastAsia"/>
                <w:b/>
                <w:color w:val="FF0000"/>
                <w:sz w:val="18"/>
                <w:szCs w:val="21"/>
              </w:rPr>
              <w:t>则可额外再加2分，</w:t>
            </w:r>
            <w:r>
              <w:rPr>
                <w:rFonts w:hint="eastAsia" w:asciiTheme="minorEastAsia" w:hAnsiTheme="minorEastAsia" w:eastAsiaTheme="minorEastAsia"/>
                <w:sz w:val="18"/>
                <w:szCs w:val="21"/>
              </w:rPr>
              <w:t>需备案认证</w:t>
            </w:r>
          </w:p>
        </w:tc>
        <w:tc>
          <w:tcPr>
            <w:tcW w:w="1010" w:type="dxa"/>
            <w:vAlign w:val="center"/>
          </w:tcPr>
          <w:p w14:paraId="217F6EF1">
            <w:pPr>
              <w:pStyle w:val="8"/>
              <w:ind w:firstLine="0" w:firstLineChars="0"/>
              <w:jc w:val="center"/>
              <w:rPr>
                <w:rFonts w:asciiTheme="minorEastAsia" w:hAnsiTheme="minorEastAsia" w:eastAsiaTheme="minorEastAsia"/>
                <w:sz w:val="18"/>
                <w:szCs w:val="21"/>
              </w:rPr>
            </w:pPr>
          </w:p>
        </w:tc>
      </w:tr>
      <w:tr w14:paraId="5C79D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702" w:type="dxa"/>
            <w:vMerge w:val="continue"/>
            <w:vAlign w:val="center"/>
          </w:tcPr>
          <w:p w14:paraId="32F2B117">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238080EB">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13DE8EBE">
            <w:pPr>
              <w:pStyle w:val="8"/>
              <w:ind w:firstLine="0" w:firstLineChars="0"/>
              <w:jc w:val="center"/>
              <w:rPr>
                <w:rFonts w:asciiTheme="minorEastAsia" w:hAnsiTheme="minorEastAsia" w:eastAsiaTheme="minorEastAsia"/>
                <w:b/>
                <w:bCs/>
                <w:color w:val="FF0000"/>
                <w:sz w:val="18"/>
                <w:szCs w:val="21"/>
              </w:rPr>
            </w:pPr>
            <w:r>
              <w:rPr>
                <w:rFonts w:hint="eastAsia" w:asciiTheme="minorEastAsia" w:hAnsiTheme="minorEastAsia" w:eastAsiaTheme="minorEastAsia"/>
                <w:b/>
                <w:bCs/>
                <w:color w:val="FF0000"/>
                <w:sz w:val="18"/>
                <w:szCs w:val="21"/>
              </w:rPr>
              <w:t>线上交流项目</w:t>
            </w:r>
          </w:p>
        </w:tc>
        <w:tc>
          <w:tcPr>
            <w:tcW w:w="629" w:type="dxa"/>
            <w:vAlign w:val="center"/>
          </w:tcPr>
          <w:p w14:paraId="5C16BA8E">
            <w:pPr>
              <w:pStyle w:val="8"/>
              <w:ind w:firstLine="0" w:firstLineChars="0"/>
              <w:jc w:val="center"/>
              <w:rPr>
                <w:rFonts w:asciiTheme="minorEastAsia" w:hAnsiTheme="minorEastAsia" w:eastAsiaTheme="minorEastAsia"/>
                <w:b/>
                <w:bCs/>
                <w:color w:val="FF0000"/>
                <w:sz w:val="18"/>
                <w:szCs w:val="21"/>
              </w:rPr>
            </w:pPr>
            <w:r>
              <w:rPr>
                <w:rFonts w:hint="eastAsia" w:asciiTheme="minorEastAsia" w:hAnsiTheme="minorEastAsia" w:eastAsiaTheme="minorEastAsia"/>
                <w:b/>
                <w:bCs/>
                <w:color w:val="FF0000"/>
                <w:sz w:val="18"/>
                <w:szCs w:val="21"/>
              </w:rPr>
              <w:t>2</w:t>
            </w:r>
          </w:p>
        </w:tc>
        <w:tc>
          <w:tcPr>
            <w:tcW w:w="3544" w:type="dxa"/>
            <w:vMerge w:val="continue"/>
            <w:vAlign w:val="center"/>
          </w:tcPr>
          <w:p w14:paraId="6EFFC7E1">
            <w:pPr>
              <w:pStyle w:val="8"/>
              <w:ind w:firstLine="0" w:firstLineChars="0"/>
              <w:jc w:val="center"/>
              <w:rPr>
                <w:rFonts w:asciiTheme="minorEastAsia" w:hAnsiTheme="minorEastAsia" w:eastAsiaTheme="minorEastAsia"/>
                <w:sz w:val="18"/>
                <w:szCs w:val="21"/>
              </w:rPr>
            </w:pPr>
          </w:p>
        </w:tc>
        <w:tc>
          <w:tcPr>
            <w:tcW w:w="1010" w:type="dxa"/>
            <w:vAlign w:val="center"/>
          </w:tcPr>
          <w:p w14:paraId="65A3EAF6">
            <w:pPr>
              <w:pStyle w:val="8"/>
              <w:ind w:firstLine="0" w:firstLineChars="0"/>
              <w:jc w:val="center"/>
              <w:rPr>
                <w:rFonts w:asciiTheme="minorEastAsia" w:hAnsiTheme="minorEastAsia" w:eastAsiaTheme="minorEastAsia"/>
                <w:sz w:val="18"/>
                <w:szCs w:val="21"/>
              </w:rPr>
            </w:pPr>
          </w:p>
        </w:tc>
      </w:tr>
      <w:tr w14:paraId="74AB2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restart"/>
            <w:vAlign w:val="center"/>
          </w:tcPr>
          <w:p w14:paraId="48944BF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附加项</w:t>
            </w:r>
          </w:p>
        </w:tc>
        <w:tc>
          <w:tcPr>
            <w:tcW w:w="1337" w:type="dxa"/>
            <w:vMerge w:val="restart"/>
            <w:vAlign w:val="center"/>
          </w:tcPr>
          <w:p w14:paraId="7C32BB4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英语</w:t>
            </w:r>
          </w:p>
          <w:p w14:paraId="4148C69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水平</w:t>
            </w:r>
          </w:p>
        </w:tc>
        <w:tc>
          <w:tcPr>
            <w:tcW w:w="2738" w:type="dxa"/>
            <w:gridSpan w:val="5"/>
            <w:vAlign w:val="center"/>
          </w:tcPr>
          <w:p w14:paraId="1FF6DF6E">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CET6</w:t>
            </w:r>
          </w:p>
        </w:tc>
        <w:tc>
          <w:tcPr>
            <w:tcW w:w="629" w:type="dxa"/>
            <w:vAlign w:val="center"/>
          </w:tcPr>
          <w:p w14:paraId="5CE6334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3</w:t>
            </w:r>
          </w:p>
        </w:tc>
        <w:tc>
          <w:tcPr>
            <w:tcW w:w="3544" w:type="dxa"/>
            <w:vMerge w:val="restart"/>
            <w:vAlign w:val="center"/>
          </w:tcPr>
          <w:p w14:paraId="064962F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就高加分，不累加</w:t>
            </w:r>
          </w:p>
        </w:tc>
        <w:tc>
          <w:tcPr>
            <w:tcW w:w="1010" w:type="dxa"/>
            <w:vAlign w:val="center"/>
          </w:tcPr>
          <w:p w14:paraId="4865639C">
            <w:pPr>
              <w:pStyle w:val="8"/>
              <w:ind w:firstLine="0" w:firstLineChars="0"/>
              <w:jc w:val="center"/>
              <w:rPr>
                <w:rFonts w:asciiTheme="minorEastAsia" w:hAnsiTheme="minorEastAsia" w:eastAsiaTheme="minorEastAsia"/>
                <w:sz w:val="18"/>
                <w:szCs w:val="21"/>
              </w:rPr>
            </w:pPr>
          </w:p>
        </w:tc>
      </w:tr>
      <w:tr w14:paraId="3B6FA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6577CD31">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4007C6D0">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0562F6A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CET4</w:t>
            </w:r>
          </w:p>
        </w:tc>
        <w:tc>
          <w:tcPr>
            <w:tcW w:w="629" w:type="dxa"/>
            <w:vAlign w:val="center"/>
          </w:tcPr>
          <w:p w14:paraId="409C228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w:t>
            </w:r>
          </w:p>
        </w:tc>
        <w:tc>
          <w:tcPr>
            <w:tcW w:w="3544" w:type="dxa"/>
            <w:vMerge w:val="continue"/>
            <w:vAlign w:val="center"/>
          </w:tcPr>
          <w:p w14:paraId="40E57D0B">
            <w:pPr>
              <w:pStyle w:val="8"/>
              <w:ind w:firstLine="0" w:firstLineChars="0"/>
              <w:jc w:val="center"/>
              <w:rPr>
                <w:rFonts w:asciiTheme="minorEastAsia" w:hAnsiTheme="minorEastAsia" w:eastAsiaTheme="minorEastAsia"/>
                <w:sz w:val="18"/>
                <w:szCs w:val="21"/>
              </w:rPr>
            </w:pPr>
          </w:p>
        </w:tc>
        <w:tc>
          <w:tcPr>
            <w:tcW w:w="1010" w:type="dxa"/>
            <w:vAlign w:val="center"/>
          </w:tcPr>
          <w:p w14:paraId="3EFAED55">
            <w:pPr>
              <w:pStyle w:val="8"/>
              <w:ind w:firstLine="0" w:firstLineChars="0"/>
              <w:jc w:val="center"/>
              <w:rPr>
                <w:rFonts w:asciiTheme="minorEastAsia" w:hAnsiTheme="minorEastAsia" w:eastAsiaTheme="minorEastAsia"/>
                <w:sz w:val="18"/>
                <w:szCs w:val="21"/>
              </w:rPr>
            </w:pPr>
          </w:p>
        </w:tc>
      </w:tr>
      <w:tr w14:paraId="065D6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4E62C56">
            <w:pPr>
              <w:pStyle w:val="8"/>
              <w:ind w:firstLine="0" w:firstLineChars="0"/>
              <w:jc w:val="center"/>
              <w:rPr>
                <w:rFonts w:asciiTheme="minorEastAsia" w:hAnsiTheme="minorEastAsia" w:eastAsiaTheme="minorEastAsia"/>
                <w:sz w:val="18"/>
                <w:szCs w:val="21"/>
              </w:rPr>
            </w:pPr>
          </w:p>
        </w:tc>
        <w:tc>
          <w:tcPr>
            <w:tcW w:w="1337" w:type="dxa"/>
            <w:vAlign w:val="center"/>
          </w:tcPr>
          <w:p w14:paraId="4D3FC3F2">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荣誉</w:t>
            </w:r>
          </w:p>
          <w:p w14:paraId="224CF98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称号</w:t>
            </w:r>
          </w:p>
        </w:tc>
        <w:tc>
          <w:tcPr>
            <w:tcW w:w="2738" w:type="dxa"/>
            <w:gridSpan w:val="5"/>
            <w:vAlign w:val="center"/>
          </w:tcPr>
          <w:p w14:paraId="7E0E598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优秀党员、优秀团干部、优秀班干部，优秀团员</w:t>
            </w:r>
          </w:p>
        </w:tc>
        <w:tc>
          <w:tcPr>
            <w:tcW w:w="629" w:type="dxa"/>
            <w:vAlign w:val="center"/>
          </w:tcPr>
          <w:p w14:paraId="078CAE6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3</w:t>
            </w:r>
          </w:p>
        </w:tc>
        <w:tc>
          <w:tcPr>
            <w:tcW w:w="3544" w:type="dxa"/>
            <w:vAlign w:val="center"/>
          </w:tcPr>
          <w:p w14:paraId="3B0BD86C">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不可累积计分</w:t>
            </w:r>
          </w:p>
        </w:tc>
        <w:tc>
          <w:tcPr>
            <w:tcW w:w="1010" w:type="dxa"/>
            <w:vAlign w:val="center"/>
          </w:tcPr>
          <w:p w14:paraId="507A7EC0">
            <w:pPr>
              <w:pStyle w:val="8"/>
              <w:ind w:firstLine="0" w:firstLineChars="0"/>
              <w:jc w:val="center"/>
              <w:rPr>
                <w:rFonts w:asciiTheme="minorEastAsia" w:hAnsiTheme="minorEastAsia" w:eastAsiaTheme="minorEastAsia"/>
                <w:sz w:val="18"/>
                <w:szCs w:val="21"/>
              </w:rPr>
            </w:pPr>
          </w:p>
        </w:tc>
      </w:tr>
      <w:tr w14:paraId="2159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8F5192E">
            <w:pPr>
              <w:pStyle w:val="8"/>
              <w:ind w:firstLine="0" w:firstLineChars="0"/>
              <w:jc w:val="center"/>
              <w:rPr>
                <w:rFonts w:asciiTheme="minorEastAsia" w:hAnsiTheme="minorEastAsia" w:eastAsiaTheme="minorEastAsia"/>
                <w:sz w:val="18"/>
                <w:szCs w:val="21"/>
              </w:rPr>
            </w:pPr>
          </w:p>
        </w:tc>
        <w:tc>
          <w:tcPr>
            <w:tcW w:w="1337" w:type="dxa"/>
            <w:vAlign w:val="center"/>
          </w:tcPr>
          <w:p w14:paraId="7DD3E2A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进步特别明显</w:t>
            </w:r>
          </w:p>
        </w:tc>
        <w:tc>
          <w:tcPr>
            <w:tcW w:w="2738" w:type="dxa"/>
            <w:gridSpan w:val="5"/>
            <w:vAlign w:val="center"/>
          </w:tcPr>
          <w:p w14:paraId="44AC3FC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学年平均绩点专业排名上升</w:t>
            </w:r>
            <w:r>
              <w:rPr>
                <w:rFonts w:asciiTheme="minorEastAsia" w:hAnsiTheme="minorEastAsia" w:eastAsiaTheme="minorEastAsia"/>
                <w:sz w:val="18"/>
                <w:szCs w:val="21"/>
              </w:rPr>
              <w:t>3</w:t>
            </w:r>
            <w:r>
              <w:rPr>
                <w:rFonts w:hint="eastAsia" w:asciiTheme="minorEastAsia" w:hAnsiTheme="minorEastAsia" w:eastAsiaTheme="minorEastAsia"/>
                <w:sz w:val="18"/>
                <w:szCs w:val="21"/>
              </w:rPr>
              <w:t>0名以上者</w:t>
            </w:r>
          </w:p>
        </w:tc>
        <w:tc>
          <w:tcPr>
            <w:tcW w:w="629" w:type="dxa"/>
            <w:vAlign w:val="center"/>
          </w:tcPr>
          <w:p w14:paraId="1F174D7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5</w:t>
            </w:r>
          </w:p>
        </w:tc>
        <w:tc>
          <w:tcPr>
            <w:tcW w:w="3544" w:type="dxa"/>
            <w:vAlign w:val="center"/>
          </w:tcPr>
          <w:p w14:paraId="5C04CE50">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以教学办提供数据为准</w:t>
            </w:r>
          </w:p>
        </w:tc>
        <w:tc>
          <w:tcPr>
            <w:tcW w:w="1010" w:type="dxa"/>
            <w:vAlign w:val="center"/>
          </w:tcPr>
          <w:p w14:paraId="3F6BB059">
            <w:pPr>
              <w:pStyle w:val="8"/>
              <w:ind w:firstLine="0" w:firstLineChars="0"/>
              <w:jc w:val="center"/>
              <w:rPr>
                <w:rFonts w:asciiTheme="minorEastAsia" w:hAnsiTheme="minorEastAsia" w:eastAsiaTheme="minorEastAsia"/>
                <w:sz w:val="18"/>
                <w:szCs w:val="21"/>
              </w:rPr>
            </w:pPr>
          </w:p>
        </w:tc>
      </w:tr>
      <w:tr w14:paraId="20D32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7405E036">
            <w:pPr>
              <w:pStyle w:val="8"/>
              <w:ind w:firstLine="0" w:firstLineChars="0"/>
              <w:jc w:val="center"/>
              <w:rPr>
                <w:rFonts w:asciiTheme="minorEastAsia" w:hAnsiTheme="minorEastAsia" w:eastAsiaTheme="minorEastAsia"/>
                <w:sz w:val="18"/>
                <w:szCs w:val="21"/>
              </w:rPr>
            </w:pPr>
          </w:p>
        </w:tc>
        <w:tc>
          <w:tcPr>
            <w:tcW w:w="1337" w:type="dxa"/>
            <w:vAlign w:val="center"/>
          </w:tcPr>
          <w:p w14:paraId="20777D7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上一学年</w:t>
            </w:r>
          </w:p>
        </w:tc>
        <w:tc>
          <w:tcPr>
            <w:tcW w:w="2738" w:type="dxa"/>
            <w:gridSpan w:val="5"/>
            <w:vAlign w:val="center"/>
          </w:tcPr>
          <w:p w14:paraId="23141B6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基础项中：学科竞赛、学术研究、科技创新</w:t>
            </w:r>
          </w:p>
        </w:tc>
        <w:tc>
          <w:tcPr>
            <w:tcW w:w="629" w:type="dxa"/>
            <w:vAlign w:val="center"/>
          </w:tcPr>
          <w:p w14:paraId="556C704C">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30%</w:t>
            </w:r>
          </w:p>
        </w:tc>
        <w:tc>
          <w:tcPr>
            <w:tcW w:w="3544" w:type="dxa"/>
            <w:vAlign w:val="center"/>
          </w:tcPr>
          <w:p w14:paraId="3C1CF5B1">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上一学年所得分数以30%计入本学年积分，</w:t>
            </w:r>
          </w:p>
          <w:p w14:paraId="3E0A5839">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仅适用于未曾获得过省政府奖项的毕业班同学</w:t>
            </w:r>
          </w:p>
        </w:tc>
        <w:tc>
          <w:tcPr>
            <w:tcW w:w="1010" w:type="dxa"/>
            <w:vAlign w:val="center"/>
          </w:tcPr>
          <w:p w14:paraId="2DE76324">
            <w:pPr>
              <w:pStyle w:val="8"/>
              <w:ind w:firstLine="0" w:firstLineChars="0"/>
              <w:jc w:val="center"/>
              <w:rPr>
                <w:rFonts w:asciiTheme="minorEastAsia" w:hAnsiTheme="minorEastAsia" w:eastAsiaTheme="minorEastAsia"/>
                <w:sz w:val="18"/>
                <w:szCs w:val="21"/>
              </w:rPr>
            </w:pPr>
          </w:p>
        </w:tc>
      </w:tr>
      <w:tr w14:paraId="74CFD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702" w:type="dxa"/>
            <w:vMerge w:val="continue"/>
            <w:vAlign w:val="center"/>
          </w:tcPr>
          <w:p w14:paraId="6077F92C">
            <w:pPr>
              <w:pStyle w:val="8"/>
              <w:ind w:firstLine="0" w:firstLineChars="0"/>
              <w:jc w:val="center"/>
              <w:rPr>
                <w:rFonts w:asciiTheme="minorEastAsia" w:hAnsiTheme="minorEastAsia" w:eastAsiaTheme="minorEastAsia"/>
                <w:sz w:val="18"/>
                <w:szCs w:val="21"/>
              </w:rPr>
            </w:pPr>
          </w:p>
        </w:tc>
        <w:tc>
          <w:tcPr>
            <w:tcW w:w="1337" w:type="dxa"/>
            <w:vMerge w:val="restart"/>
            <w:vAlign w:val="center"/>
          </w:tcPr>
          <w:p w14:paraId="759EFC2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竞赛补充</w:t>
            </w:r>
          </w:p>
        </w:tc>
        <w:tc>
          <w:tcPr>
            <w:tcW w:w="2738" w:type="dxa"/>
            <w:gridSpan w:val="5"/>
            <w:vAlign w:val="center"/>
          </w:tcPr>
          <w:p w14:paraId="6F3D397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校级二等奖</w:t>
            </w:r>
          </w:p>
        </w:tc>
        <w:tc>
          <w:tcPr>
            <w:tcW w:w="629" w:type="dxa"/>
            <w:vAlign w:val="center"/>
          </w:tcPr>
          <w:p w14:paraId="1AD2727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4</w:t>
            </w:r>
          </w:p>
        </w:tc>
        <w:tc>
          <w:tcPr>
            <w:tcW w:w="3544" w:type="dxa"/>
            <w:vMerge w:val="restart"/>
            <w:vAlign w:val="center"/>
          </w:tcPr>
          <w:p w14:paraId="167DBF75">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高等数学（微积分）、化学实验技能竞赛、生命科学竞赛、大学生英语团队大赛、大学生护理竞赛、</w:t>
            </w:r>
            <w:r>
              <w:rPr>
                <w:rFonts w:hint="eastAsia" w:asciiTheme="minorEastAsia" w:hAnsiTheme="minorEastAsia" w:eastAsiaTheme="minorEastAsia"/>
                <w:b/>
                <w:bCs/>
                <w:color w:val="FF0000"/>
                <w:sz w:val="18"/>
                <w:szCs w:val="21"/>
              </w:rPr>
              <w:t>微党课、微团课</w:t>
            </w:r>
            <w:r>
              <w:rPr>
                <w:rFonts w:hint="eastAsia" w:asciiTheme="minorEastAsia" w:hAnsiTheme="minorEastAsia" w:eastAsiaTheme="minorEastAsia"/>
                <w:sz w:val="18"/>
                <w:szCs w:val="21"/>
              </w:rPr>
              <w:t>等</w:t>
            </w:r>
          </w:p>
        </w:tc>
        <w:tc>
          <w:tcPr>
            <w:tcW w:w="1010" w:type="dxa"/>
            <w:vAlign w:val="center"/>
          </w:tcPr>
          <w:p w14:paraId="7126B3E2">
            <w:pPr>
              <w:pStyle w:val="8"/>
              <w:ind w:firstLine="0" w:firstLineChars="0"/>
              <w:jc w:val="center"/>
              <w:rPr>
                <w:rFonts w:asciiTheme="minorEastAsia" w:hAnsiTheme="minorEastAsia" w:eastAsiaTheme="minorEastAsia"/>
                <w:sz w:val="18"/>
                <w:szCs w:val="21"/>
              </w:rPr>
            </w:pPr>
          </w:p>
        </w:tc>
      </w:tr>
      <w:tr w14:paraId="2874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63891684">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1D31B706">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1747185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校级三等奖</w:t>
            </w:r>
          </w:p>
        </w:tc>
        <w:tc>
          <w:tcPr>
            <w:tcW w:w="629" w:type="dxa"/>
            <w:vAlign w:val="center"/>
          </w:tcPr>
          <w:p w14:paraId="1D7D1C5E">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2</w:t>
            </w:r>
          </w:p>
        </w:tc>
        <w:tc>
          <w:tcPr>
            <w:tcW w:w="3544" w:type="dxa"/>
            <w:vMerge w:val="continue"/>
            <w:vAlign w:val="center"/>
          </w:tcPr>
          <w:p w14:paraId="63B6116C">
            <w:pPr>
              <w:pStyle w:val="8"/>
              <w:ind w:firstLine="0" w:firstLineChars="0"/>
              <w:jc w:val="center"/>
              <w:rPr>
                <w:rFonts w:asciiTheme="minorEastAsia" w:hAnsiTheme="minorEastAsia" w:eastAsiaTheme="minorEastAsia"/>
                <w:sz w:val="18"/>
                <w:szCs w:val="21"/>
              </w:rPr>
            </w:pPr>
          </w:p>
        </w:tc>
        <w:tc>
          <w:tcPr>
            <w:tcW w:w="1010" w:type="dxa"/>
            <w:vAlign w:val="center"/>
          </w:tcPr>
          <w:p w14:paraId="5AC73CD1">
            <w:pPr>
              <w:pStyle w:val="8"/>
              <w:ind w:firstLine="0" w:firstLineChars="0"/>
              <w:jc w:val="center"/>
              <w:rPr>
                <w:rFonts w:asciiTheme="minorEastAsia" w:hAnsiTheme="minorEastAsia" w:eastAsiaTheme="minorEastAsia"/>
                <w:sz w:val="18"/>
                <w:szCs w:val="21"/>
              </w:rPr>
            </w:pPr>
          </w:p>
        </w:tc>
      </w:tr>
      <w:tr w14:paraId="45379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B1842F4">
            <w:pPr>
              <w:pStyle w:val="8"/>
              <w:ind w:firstLine="0" w:firstLineChars="0"/>
              <w:jc w:val="center"/>
              <w:rPr>
                <w:rFonts w:asciiTheme="minorEastAsia" w:hAnsiTheme="minorEastAsia" w:eastAsiaTheme="minorEastAsia"/>
                <w:sz w:val="18"/>
                <w:szCs w:val="21"/>
              </w:rPr>
            </w:pPr>
          </w:p>
        </w:tc>
        <w:tc>
          <w:tcPr>
            <w:tcW w:w="1337" w:type="dxa"/>
            <w:vMerge w:val="restart"/>
            <w:vAlign w:val="center"/>
          </w:tcPr>
          <w:p w14:paraId="5CCD5438">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学术交流/学术研究补充</w:t>
            </w:r>
          </w:p>
        </w:tc>
        <w:tc>
          <w:tcPr>
            <w:tcW w:w="2738" w:type="dxa"/>
            <w:gridSpan w:val="5"/>
            <w:vAlign w:val="center"/>
          </w:tcPr>
          <w:p w14:paraId="4C24D06B">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参与国际学术交流</w:t>
            </w:r>
            <w:r>
              <w:rPr>
                <w:rFonts w:hint="eastAsia" w:asciiTheme="minorEastAsia" w:hAnsiTheme="minorEastAsia" w:eastAsiaTheme="minorEastAsia"/>
                <w:b/>
                <w:bCs/>
                <w:color w:val="FF0000"/>
                <w:sz w:val="18"/>
                <w:szCs w:val="21"/>
              </w:rPr>
              <w:t>并有学术会议论文等成果</w:t>
            </w:r>
          </w:p>
        </w:tc>
        <w:tc>
          <w:tcPr>
            <w:tcW w:w="629" w:type="dxa"/>
            <w:vAlign w:val="center"/>
          </w:tcPr>
          <w:p w14:paraId="3B5C7E2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6</w:t>
            </w:r>
          </w:p>
        </w:tc>
        <w:tc>
          <w:tcPr>
            <w:tcW w:w="3544" w:type="dxa"/>
            <w:vAlign w:val="center"/>
          </w:tcPr>
          <w:p w14:paraId="66614E00">
            <w:pPr>
              <w:pStyle w:val="8"/>
              <w:ind w:firstLine="0" w:firstLineChars="0"/>
              <w:jc w:val="center"/>
              <w:rPr>
                <w:rFonts w:asciiTheme="minorEastAsia" w:hAnsiTheme="minorEastAsia" w:eastAsiaTheme="minorEastAsia"/>
                <w:sz w:val="18"/>
                <w:szCs w:val="21"/>
              </w:rPr>
            </w:pPr>
          </w:p>
        </w:tc>
        <w:tc>
          <w:tcPr>
            <w:tcW w:w="1010" w:type="dxa"/>
            <w:vAlign w:val="center"/>
          </w:tcPr>
          <w:p w14:paraId="3DFA450B">
            <w:pPr>
              <w:pStyle w:val="8"/>
              <w:ind w:firstLine="0" w:firstLineChars="0"/>
              <w:jc w:val="center"/>
              <w:rPr>
                <w:rFonts w:asciiTheme="minorEastAsia" w:hAnsiTheme="minorEastAsia" w:eastAsiaTheme="minorEastAsia"/>
                <w:sz w:val="18"/>
                <w:szCs w:val="21"/>
              </w:rPr>
            </w:pPr>
          </w:p>
        </w:tc>
      </w:tr>
      <w:tr w14:paraId="0B969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00D5E6BF">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2901CC2F">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4502F3A7">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第二作者（第一作者非本院教师）</w:t>
            </w:r>
          </w:p>
        </w:tc>
        <w:tc>
          <w:tcPr>
            <w:tcW w:w="629" w:type="dxa"/>
            <w:vAlign w:val="center"/>
          </w:tcPr>
          <w:p w14:paraId="1D4A2513">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8</w:t>
            </w:r>
          </w:p>
        </w:tc>
        <w:tc>
          <w:tcPr>
            <w:tcW w:w="3544" w:type="dxa"/>
            <w:vMerge w:val="restart"/>
            <w:vAlign w:val="center"/>
          </w:tcPr>
          <w:p w14:paraId="407D0C2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论文要求被SCI/EI/SSCI/AHCI收录或在权威期刊、一级期刊、核心期刊上发表</w:t>
            </w:r>
          </w:p>
        </w:tc>
        <w:tc>
          <w:tcPr>
            <w:tcW w:w="1010" w:type="dxa"/>
            <w:vAlign w:val="center"/>
          </w:tcPr>
          <w:p w14:paraId="18478A70">
            <w:pPr>
              <w:pStyle w:val="8"/>
              <w:ind w:firstLine="0" w:firstLineChars="0"/>
              <w:jc w:val="center"/>
              <w:rPr>
                <w:rFonts w:asciiTheme="minorEastAsia" w:hAnsiTheme="minorEastAsia" w:eastAsiaTheme="minorEastAsia"/>
                <w:sz w:val="18"/>
                <w:szCs w:val="21"/>
              </w:rPr>
            </w:pPr>
          </w:p>
        </w:tc>
      </w:tr>
      <w:tr w14:paraId="5B33D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B3EAE71">
            <w:pPr>
              <w:pStyle w:val="8"/>
              <w:ind w:firstLine="0" w:firstLineChars="0"/>
              <w:jc w:val="center"/>
              <w:rPr>
                <w:rFonts w:asciiTheme="minorEastAsia" w:hAnsiTheme="minorEastAsia" w:eastAsiaTheme="minorEastAsia"/>
                <w:sz w:val="18"/>
                <w:szCs w:val="21"/>
              </w:rPr>
            </w:pPr>
          </w:p>
        </w:tc>
        <w:tc>
          <w:tcPr>
            <w:tcW w:w="1337" w:type="dxa"/>
            <w:vMerge w:val="continue"/>
            <w:vAlign w:val="center"/>
          </w:tcPr>
          <w:p w14:paraId="1EB6ED95">
            <w:pPr>
              <w:pStyle w:val="8"/>
              <w:ind w:firstLine="0" w:firstLineChars="0"/>
              <w:jc w:val="center"/>
              <w:rPr>
                <w:rFonts w:asciiTheme="minorEastAsia" w:hAnsiTheme="minorEastAsia" w:eastAsiaTheme="minorEastAsia"/>
                <w:sz w:val="18"/>
                <w:szCs w:val="21"/>
              </w:rPr>
            </w:pPr>
          </w:p>
        </w:tc>
        <w:tc>
          <w:tcPr>
            <w:tcW w:w="2738" w:type="dxa"/>
            <w:gridSpan w:val="5"/>
            <w:vAlign w:val="center"/>
          </w:tcPr>
          <w:p w14:paraId="6AC5405F">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第三作者（第一、第二作为非本科学生）</w:t>
            </w:r>
          </w:p>
        </w:tc>
        <w:tc>
          <w:tcPr>
            <w:tcW w:w="629" w:type="dxa"/>
            <w:vAlign w:val="center"/>
          </w:tcPr>
          <w:p w14:paraId="2C437526">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4</w:t>
            </w:r>
          </w:p>
        </w:tc>
        <w:tc>
          <w:tcPr>
            <w:tcW w:w="3544" w:type="dxa"/>
            <w:vMerge w:val="continue"/>
            <w:vAlign w:val="center"/>
          </w:tcPr>
          <w:p w14:paraId="32F1F75D">
            <w:pPr>
              <w:pStyle w:val="8"/>
              <w:ind w:firstLine="0" w:firstLineChars="0"/>
              <w:jc w:val="center"/>
              <w:rPr>
                <w:rFonts w:asciiTheme="minorEastAsia" w:hAnsiTheme="minorEastAsia" w:eastAsiaTheme="minorEastAsia"/>
                <w:sz w:val="18"/>
                <w:szCs w:val="21"/>
              </w:rPr>
            </w:pPr>
          </w:p>
        </w:tc>
        <w:tc>
          <w:tcPr>
            <w:tcW w:w="1010" w:type="dxa"/>
            <w:vAlign w:val="center"/>
          </w:tcPr>
          <w:p w14:paraId="07AB8C58">
            <w:pPr>
              <w:pStyle w:val="8"/>
              <w:ind w:firstLine="0" w:firstLineChars="0"/>
              <w:jc w:val="center"/>
              <w:rPr>
                <w:rFonts w:asciiTheme="minorEastAsia" w:hAnsiTheme="minorEastAsia" w:eastAsiaTheme="minorEastAsia"/>
                <w:sz w:val="18"/>
                <w:szCs w:val="21"/>
              </w:rPr>
            </w:pPr>
          </w:p>
        </w:tc>
      </w:tr>
      <w:tr w14:paraId="3DDF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02" w:type="dxa"/>
            <w:vMerge w:val="continue"/>
            <w:vAlign w:val="center"/>
          </w:tcPr>
          <w:p w14:paraId="6E1E693C">
            <w:pPr>
              <w:pStyle w:val="8"/>
              <w:ind w:firstLine="0" w:firstLineChars="0"/>
              <w:jc w:val="center"/>
              <w:rPr>
                <w:rFonts w:asciiTheme="minorEastAsia" w:hAnsiTheme="minorEastAsia" w:eastAsiaTheme="minorEastAsia"/>
                <w:b/>
                <w:sz w:val="18"/>
                <w:szCs w:val="21"/>
              </w:rPr>
            </w:pPr>
          </w:p>
        </w:tc>
        <w:tc>
          <w:tcPr>
            <w:tcW w:w="1337" w:type="dxa"/>
            <w:vMerge w:val="restart"/>
            <w:vAlign w:val="center"/>
          </w:tcPr>
          <w:p w14:paraId="1FB8179D">
            <w:pPr>
              <w:pStyle w:val="8"/>
              <w:ind w:firstLine="0" w:firstLineChars="0"/>
              <w:jc w:val="center"/>
              <w:rPr>
                <w:rFonts w:asciiTheme="minorEastAsia" w:hAnsiTheme="minorEastAsia" w:eastAsiaTheme="minorEastAsia"/>
                <w:b/>
                <w:sz w:val="18"/>
                <w:szCs w:val="21"/>
              </w:rPr>
            </w:pPr>
            <w:r>
              <w:rPr>
                <w:rFonts w:hint="eastAsia" w:asciiTheme="minorEastAsia" w:hAnsiTheme="minorEastAsia" w:eastAsiaTheme="minorEastAsia"/>
                <w:b/>
                <w:sz w:val="18"/>
                <w:szCs w:val="21"/>
              </w:rPr>
              <w:t>科研项目</w:t>
            </w:r>
          </w:p>
        </w:tc>
        <w:tc>
          <w:tcPr>
            <w:tcW w:w="2738" w:type="dxa"/>
            <w:gridSpan w:val="5"/>
            <w:vAlign w:val="center"/>
          </w:tcPr>
          <w:p w14:paraId="746E9C67">
            <w:pPr>
              <w:pStyle w:val="8"/>
              <w:ind w:firstLine="0" w:firstLineChars="0"/>
              <w:jc w:val="center"/>
              <w:rPr>
                <w:rFonts w:asciiTheme="minorEastAsia" w:hAnsiTheme="minorEastAsia" w:eastAsiaTheme="minorEastAsia"/>
                <w:sz w:val="18"/>
                <w:szCs w:val="21"/>
              </w:rPr>
            </w:pPr>
            <w:r>
              <w:rPr>
                <w:rFonts w:asciiTheme="minorEastAsia" w:hAnsiTheme="minorEastAsia" w:eastAsiaTheme="minorEastAsia"/>
                <w:sz w:val="18"/>
                <w:szCs w:val="21"/>
              </w:rPr>
              <w:t>国家级大学生创新创业训练计划项目</w:t>
            </w:r>
            <w:r>
              <w:rPr>
                <w:rFonts w:hint="eastAsia" w:asciiTheme="minorEastAsia" w:hAnsiTheme="minorEastAsia" w:eastAsiaTheme="minorEastAsia"/>
                <w:sz w:val="18"/>
                <w:szCs w:val="21"/>
              </w:rPr>
              <w:t>立项</w:t>
            </w:r>
          </w:p>
        </w:tc>
        <w:tc>
          <w:tcPr>
            <w:tcW w:w="629" w:type="dxa"/>
            <w:vAlign w:val="center"/>
          </w:tcPr>
          <w:p w14:paraId="5273085D">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10</w:t>
            </w:r>
          </w:p>
        </w:tc>
        <w:tc>
          <w:tcPr>
            <w:tcW w:w="3544" w:type="dxa"/>
            <w:vMerge w:val="restart"/>
            <w:vAlign w:val="center"/>
          </w:tcPr>
          <w:p w14:paraId="2214B5D3">
            <w:pPr>
              <w:pStyle w:val="8"/>
              <w:ind w:firstLine="0" w:firstLineChars="0"/>
              <w:jc w:val="center"/>
              <w:rPr>
                <w:rFonts w:asciiTheme="minorEastAsia" w:hAnsiTheme="minorEastAsia" w:eastAsiaTheme="minorEastAsia"/>
                <w:b/>
                <w:sz w:val="18"/>
                <w:szCs w:val="21"/>
              </w:rPr>
            </w:pPr>
            <w:r>
              <w:rPr>
                <w:rFonts w:hint="eastAsia" w:asciiTheme="minorEastAsia" w:hAnsiTheme="minorEastAsia" w:eastAsiaTheme="minorEastAsia"/>
                <w:b/>
                <w:sz w:val="18"/>
                <w:szCs w:val="21"/>
              </w:rPr>
              <w:t>1.项目负责人额外加4分</w:t>
            </w:r>
          </w:p>
          <w:p w14:paraId="0F90118F">
            <w:pPr>
              <w:jc w:val="center"/>
              <w:rPr>
                <w:rFonts w:asciiTheme="minorEastAsia" w:hAnsiTheme="minorEastAsia" w:eastAsiaTheme="minorEastAsia"/>
                <w:b/>
                <w:sz w:val="18"/>
                <w:szCs w:val="21"/>
              </w:rPr>
            </w:pPr>
            <w:r>
              <w:rPr>
                <w:rFonts w:hint="eastAsia" w:asciiTheme="minorEastAsia" w:hAnsiTheme="minorEastAsia" w:eastAsiaTheme="minorEastAsia"/>
                <w:b/>
                <w:sz w:val="18"/>
                <w:szCs w:val="21"/>
              </w:rPr>
              <w:t>2.以学校网站公示名单为准</w:t>
            </w:r>
          </w:p>
          <w:p w14:paraId="24FE4D61">
            <w:pPr>
              <w:jc w:val="center"/>
              <w:rPr>
                <w:rFonts w:asciiTheme="minorEastAsia" w:hAnsiTheme="minorEastAsia" w:eastAsiaTheme="minorEastAsia"/>
                <w:b/>
                <w:sz w:val="18"/>
                <w:szCs w:val="21"/>
              </w:rPr>
            </w:pPr>
            <w:r>
              <w:rPr>
                <w:rFonts w:hint="eastAsia" w:asciiTheme="minorEastAsia" w:hAnsiTheme="minorEastAsia" w:eastAsiaTheme="minorEastAsia"/>
                <w:b/>
                <w:color w:val="FF0000"/>
                <w:sz w:val="18"/>
                <w:szCs w:val="21"/>
              </w:rPr>
              <w:t>3.成果与创新创业类奖学金不重复认定</w:t>
            </w:r>
          </w:p>
        </w:tc>
        <w:tc>
          <w:tcPr>
            <w:tcW w:w="1010" w:type="dxa"/>
            <w:vAlign w:val="center"/>
          </w:tcPr>
          <w:p w14:paraId="4AEB3F14">
            <w:pPr>
              <w:pStyle w:val="8"/>
              <w:ind w:firstLine="0" w:firstLineChars="0"/>
              <w:jc w:val="center"/>
              <w:rPr>
                <w:rFonts w:asciiTheme="minorEastAsia" w:hAnsiTheme="minorEastAsia" w:eastAsiaTheme="minorEastAsia"/>
                <w:b/>
                <w:sz w:val="18"/>
                <w:szCs w:val="21"/>
              </w:rPr>
            </w:pPr>
          </w:p>
        </w:tc>
      </w:tr>
      <w:tr w14:paraId="3C452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E1488E4">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04D46986">
            <w:pPr>
              <w:pStyle w:val="8"/>
              <w:ind w:firstLine="0" w:firstLineChars="0"/>
              <w:jc w:val="center"/>
              <w:rPr>
                <w:rFonts w:asciiTheme="minorEastAsia" w:hAnsiTheme="minorEastAsia" w:eastAsiaTheme="minorEastAsia"/>
                <w:b/>
                <w:sz w:val="18"/>
                <w:szCs w:val="21"/>
              </w:rPr>
            </w:pPr>
          </w:p>
        </w:tc>
        <w:tc>
          <w:tcPr>
            <w:tcW w:w="2738" w:type="dxa"/>
            <w:gridSpan w:val="5"/>
            <w:vAlign w:val="center"/>
          </w:tcPr>
          <w:p w14:paraId="63E0F339">
            <w:pPr>
              <w:pStyle w:val="8"/>
              <w:ind w:firstLine="0" w:firstLineChars="0"/>
              <w:jc w:val="center"/>
              <w:rPr>
                <w:rFonts w:asciiTheme="minorEastAsia" w:hAnsiTheme="minorEastAsia" w:eastAsiaTheme="minorEastAsia"/>
                <w:sz w:val="18"/>
                <w:szCs w:val="21"/>
              </w:rPr>
            </w:pPr>
            <w:r>
              <w:rPr>
                <w:rFonts w:asciiTheme="minorEastAsia" w:hAnsiTheme="minorEastAsia" w:eastAsiaTheme="minorEastAsia"/>
                <w:sz w:val="18"/>
                <w:szCs w:val="21"/>
              </w:rPr>
              <w:t>浙江省大学生科技创新活动计划（新苗人才计划）项目</w:t>
            </w:r>
            <w:r>
              <w:rPr>
                <w:rFonts w:hint="eastAsia" w:asciiTheme="minorEastAsia" w:hAnsiTheme="minorEastAsia" w:eastAsiaTheme="minorEastAsia"/>
                <w:sz w:val="18"/>
                <w:szCs w:val="21"/>
              </w:rPr>
              <w:t>立项</w:t>
            </w:r>
          </w:p>
        </w:tc>
        <w:tc>
          <w:tcPr>
            <w:tcW w:w="629" w:type="dxa"/>
            <w:vAlign w:val="center"/>
          </w:tcPr>
          <w:p w14:paraId="47DFBEBA">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7</w:t>
            </w:r>
          </w:p>
        </w:tc>
        <w:tc>
          <w:tcPr>
            <w:tcW w:w="3544" w:type="dxa"/>
            <w:vMerge w:val="continue"/>
            <w:vAlign w:val="center"/>
          </w:tcPr>
          <w:p w14:paraId="6DA4CA6C">
            <w:pPr>
              <w:pStyle w:val="8"/>
              <w:ind w:firstLine="0" w:firstLineChars="0"/>
              <w:jc w:val="center"/>
              <w:rPr>
                <w:rFonts w:asciiTheme="minorEastAsia" w:hAnsiTheme="minorEastAsia" w:eastAsiaTheme="minorEastAsia"/>
                <w:b/>
                <w:sz w:val="18"/>
                <w:szCs w:val="21"/>
              </w:rPr>
            </w:pPr>
          </w:p>
        </w:tc>
        <w:tc>
          <w:tcPr>
            <w:tcW w:w="1010" w:type="dxa"/>
            <w:vAlign w:val="center"/>
          </w:tcPr>
          <w:p w14:paraId="65F67DCE">
            <w:pPr>
              <w:pStyle w:val="8"/>
              <w:ind w:firstLine="0" w:firstLineChars="0"/>
              <w:jc w:val="center"/>
              <w:rPr>
                <w:rFonts w:asciiTheme="minorEastAsia" w:hAnsiTheme="minorEastAsia" w:eastAsiaTheme="minorEastAsia"/>
                <w:b/>
                <w:sz w:val="18"/>
                <w:szCs w:val="21"/>
              </w:rPr>
            </w:pPr>
          </w:p>
        </w:tc>
      </w:tr>
      <w:tr w14:paraId="14BF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444EEE54">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2319E78E">
            <w:pPr>
              <w:pStyle w:val="8"/>
              <w:ind w:firstLine="0" w:firstLineChars="0"/>
              <w:jc w:val="center"/>
              <w:rPr>
                <w:rFonts w:asciiTheme="minorEastAsia" w:hAnsiTheme="minorEastAsia" w:eastAsiaTheme="minorEastAsia"/>
                <w:b/>
                <w:sz w:val="18"/>
                <w:szCs w:val="21"/>
              </w:rPr>
            </w:pPr>
          </w:p>
        </w:tc>
        <w:tc>
          <w:tcPr>
            <w:tcW w:w="2738" w:type="dxa"/>
            <w:gridSpan w:val="5"/>
            <w:vAlign w:val="center"/>
          </w:tcPr>
          <w:p w14:paraId="33D500AA">
            <w:pPr>
              <w:pStyle w:val="8"/>
              <w:spacing w:line="240" w:lineRule="atLeast"/>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获学校推荐</w:t>
            </w:r>
            <w:r>
              <w:rPr>
                <w:rFonts w:asciiTheme="minorEastAsia" w:hAnsiTheme="minorEastAsia" w:eastAsiaTheme="minorEastAsia"/>
                <w:sz w:val="18"/>
                <w:szCs w:val="21"/>
              </w:rPr>
              <w:t>“挑战杯”</w:t>
            </w:r>
            <w:r>
              <w:rPr>
                <w:rFonts w:hint="eastAsia" w:asciiTheme="minorEastAsia" w:hAnsiTheme="minorEastAsia" w:eastAsiaTheme="minorEastAsia"/>
                <w:sz w:val="18"/>
                <w:szCs w:val="21"/>
              </w:rPr>
              <w:t>、</w:t>
            </w:r>
            <w:r>
              <w:rPr>
                <w:rFonts w:hint="eastAsia" w:asciiTheme="minorEastAsia" w:hAnsiTheme="minorEastAsia" w:eastAsiaTheme="minorEastAsia"/>
                <w:b/>
                <w:color w:val="FF0000"/>
                <w:sz w:val="18"/>
                <w:szCs w:val="21"/>
              </w:rPr>
              <w:t>“互联网+”赛事、职规赛</w:t>
            </w:r>
            <w:r>
              <w:rPr>
                <w:rFonts w:hint="eastAsia" w:asciiTheme="minorEastAsia" w:hAnsiTheme="minorEastAsia" w:eastAsiaTheme="minorEastAsia"/>
                <w:sz w:val="18"/>
                <w:szCs w:val="21"/>
              </w:rPr>
              <w:t>等</w:t>
            </w:r>
            <w:r>
              <w:rPr>
                <w:rFonts w:asciiTheme="minorEastAsia" w:hAnsiTheme="minorEastAsia" w:eastAsiaTheme="minorEastAsia"/>
                <w:sz w:val="18"/>
                <w:szCs w:val="21"/>
              </w:rPr>
              <w:t>大学生课外作品</w:t>
            </w:r>
          </w:p>
        </w:tc>
        <w:tc>
          <w:tcPr>
            <w:tcW w:w="629" w:type="dxa"/>
            <w:vAlign w:val="center"/>
          </w:tcPr>
          <w:p w14:paraId="0D873794">
            <w:pPr>
              <w:pStyle w:val="8"/>
              <w:ind w:firstLine="0" w:firstLineChars="0"/>
              <w:jc w:val="center"/>
              <w:rPr>
                <w:rFonts w:asciiTheme="minorEastAsia" w:hAnsiTheme="minorEastAsia" w:eastAsiaTheme="minorEastAsia"/>
                <w:sz w:val="18"/>
                <w:szCs w:val="21"/>
              </w:rPr>
            </w:pPr>
            <w:r>
              <w:rPr>
                <w:rFonts w:hint="eastAsia" w:asciiTheme="minorEastAsia" w:hAnsiTheme="minorEastAsia" w:eastAsiaTheme="minorEastAsia"/>
                <w:sz w:val="18"/>
                <w:szCs w:val="21"/>
              </w:rPr>
              <w:t>5</w:t>
            </w:r>
          </w:p>
        </w:tc>
        <w:tc>
          <w:tcPr>
            <w:tcW w:w="3544" w:type="dxa"/>
            <w:vMerge w:val="continue"/>
            <w:vAlign w:val="center"/>
          </w:tcPr>
          <w:p w14:paraId="176BD6A0">
            <w:pPr>
              <w:pStyle w:val="8"/>
              <w:ind w:firstLine="361"/>
              <w:jc w:val="center"/>
              <w:rPr>
                <w:rFonts w:asciiTheme="minorEastAsia" w:hAnsiTheme="minorEastAsia" w:eastAsiaTheme="minorEastAsia"/>
                <w:b/>
                <w:sz w:val="18"/>
                <w:szCs w:val="21"/>
              </w:rPr>
            </w:pPr>
          </w:p>
        </w:tc>
        <w:tc>
          <w:tcPr>
            <w:tcW w:w="1010" w:type="dxa"/>
            <w:vAlign w:val="center"/>
          </w:tcPr>
          <w:p w14:paraId="1F1571E6">
            <w:pPr>
              <w:pStyle w:val="8"/>
              <w:ind w:firstLine="361"/>
              <w:jc w:val="center"/>
              <w:rPr>
                <w:rFonts w:asciiTheme="minorEastAsia" w:hAnsiTheme="minorEastAsia" w:eastAsiaTheme="minorEastAsia"/>
                <w:b/>
                <w:sz w:val="18"/>
                <w:szCs w:val="21"/>
              </w:rPr>
            </w:pPr>
          </w:p>
        </w:tc>
      </w:tr>
      <w:tr w14:paraId="551A7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702" w:type="dxa"/>
            <w:vMerge w:val="continue"/>
            <w:vAlign w:val="center"/>
          </w:tcPr>
          <w:p w14:paraId="0717799B">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2AA0F6A4">
            <w:pPr>
              <w:pStyle w:val="8"/>
              <w:ind w:firstLine="0" w:firstLineChars="0"/>
              <w:jc w:val="center"/>
              <w:rPr>
                <w:rFonts w:asciiTheme="minorEastAsia" w:hAnsiTheme="minorEastAsia" w:eastAsiaTheme="minorEastAsia"/>
                <w:b/>
                <w:sz w:val="18"/>
                <w:szCs w:val="21"/>
              </w:rPr>
            </w:pPr>
          </w:p>
        </w:tc>
        <w:tc>
          <w:tcPr>
            <w:tcW w:w="1860" w:type="dxa"/>
            <w:gridSpan w:val="4"/>
            <w:vMerge w:val="restart"/>
            <w:vAlign w:val="center"/>
          </w:tcPr>
          <w:p w14:paraId="7C22C86B">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校级大学生科研立项</w:t>
            </w:r>
          </w:p>
        </w:tc>
        <w:tc>
          <w:tcPr>
            <w:tcW w:w="878" w:type="dxa"/>
            <w:vAlign w:val="center"/>
          </w:tcPr>
          <w:p w14:paraId="5D6F9EB7">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重点</w:t>
            </w:r>
          </w:p>
        </w:tc>
        <w:tc>
          <w:tcPr>
            <w:tcW w:w="629" w:type="dxa"/>
            <w:vAlign w:val="center"/>
          </w:tcPr>
          <w:p w14:paraId="1E28B769">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2</w:t>
            </w:r>
          </w:p>
        </w:tc>
        <w:tc>
          <w:tcPr>
            <w:tcW w:w="3544" w:type="dxa"/>
            <w:vMerge w:val="restart"/>
            <w:vAlign w:val="center"/>
          </w:tcPr>
          <w:p w14:paraId="1B110453">
            <w:pPr>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1.负责人额外加2分；</w:t>
            </w:r>
          </w:p>
          <w:p w14:paraId="76DF9B12">
            <w:pPr>
              <w:jc w:val="center"/>
              <w:rPr>
                <w:rFonts w:asciiTheme="minorEastAsia" w:hAnsiTheme="minorEastAsia" w:eastAsiaTheme="minorEastAsia"/>
                <w:b/>
                <w:sz w:val="18"/>
                <w:szCs w:val="21"/>
              </w:rPr>
            </w:pPr>
            <w:r>
              <w:rPr>
                <w:rFonts w:hint="eastAsia" w:asciiTheme="minorEastAsia" w:hAnsiTheme="minorEastAsia" w:eastAsiaTheme="minorEastAsia"/>
                <w:b/>
                <w:color w:val="FF0000"/>
                <w:sz w:val="18"/>
                <w:szCs w:val="21"/>
              </w:rPr>
              <w:t>2.以学校网站公示名单为准</w:t>
            </w:r>
          </w:p>
        </w:tc>
        <w:tc>
          <w:tcPr>
            <w:tcW w:w="1010" w:type="dxa"/>
            <w:vAlign w:val="center"/>
          </w:tcPr>
          <w:p w14:paraId="7B4D0735">
            <w:pPr>
              <w:pStyle w:val="8"/>
              <w:ind w:firstLine="361"/>
              <w:jc w:val="center"/>
              <w:rPr>
                <w:rFonts w:asciiTheme="minorEastAsia" w:hAnsiTheme="minorEastAsia" w:eastAsiaTheme="minorEastAsia"/>
                <w:b/>
                <w:sz w:val="18"/>
                <w:szCs w:val="21"/>
              </w:rPr>
            </w:pPr>
          </w:p>
        </w:tc>
      </w:tr>
      <w:tr w14:paraId="678D2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746A6325">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306A72FC">
            <w:pPr>
              <w:pStyle w:val="8"/>
              <w:ind w:firstLine="0" w:firstLineChars="0"/>
              <w:jc w:val="center"/>
              <w:rPr>
                <w:rFonts w:asciiTheme="minorEastAsia" w:hAnsiTheme="minorEastAsia" w:eastAsiaTheme="minorEastAsia"/>
                <w:b/>
                <w:sz w:val="18"/>
                <w:szCs w:val="21"/>
              </w:rPr>
            </w:pPr>
          </w:p>
        </w:tc>
        <w:tc>
          <w:tcPr>
            <w:tcW w:w="1860" w:type="dxa"/>
            <w:gridSpan w:val="4"/>
            <w:vMerge w:val="continue"/>
            <w:vAlign w:val="center"/>
          </w:tcPr>
          <w:p w14:paraId="7ECA00CA">
            <w:pPr>
              <w:pStyle w:val="8"/>
              <w:ind w:firstLine="0" w:firstLineChars="0"/>
              <w:jc w:val="center"/>
              <w:rPr>
                <w:rFonts w:asciiTheme="minorEastAsia" w:hAnsiTheme="minorEastAsia" w:eastAsiaTheme="minorEastAsia"/>
                <w:b/>
                <w:color w:val="FF0000"/>
                <w:sz w:val="18"/>
                <w:szCs w:val="21"/>
              </w:rPr>
            </w:pPr>
          </w:p>
        </w:tc>
        <w:tc>
          <w:tcPr>
            <w:tcW w:w="878" w:type="dxa"/>
            <w:vAlign w:val="center"/>
          </w:tcPr>
          <w:p w14:paraId="268D3E05">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一般</w:t>
            </w:r>
          </w:p>
        </w:tc>
        <w:tc>
          <w:tcPr>
            <w:tcW w:w="629" w:type="dxa"/>
            <w:vAlign w:val="center"/>
          </w:tcPr>
          <w:p w14:paraId="13910A61">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1</w:t>
            </w:r>
          </w:p>
        </w:tc>
        <w:tc>
          <w:tcPr>
            <w:tcW w:w="3544" w:type="dxa"/>
            <w:vMerge w:val="continue"/>
            <w:vAlign w:val="center"/>
          </w:tcPr>
          <w:p w14:paraId="3E47E66F">
            <w:pPr>
              <w:jc w:val="center"/>
              <w:rPr>
                <w:rFonts w:asciiTheme="minorEastAsia" w:hAnsiTheme="minorEastAsia" w:eastAsiaTheme="minorEastAsia"/>
                <w:b/>
                <w:sz w:val="18"/>
                <w:szCs w:val="21"/>
              </w:rPr>
            </w:pPr>
          </w:p>
        </w:tc>
        <w:tc>
          <w:tcPr>
            <w:tcW w:w="1010" w:type="dxa"/>
            <w:vAlign w:val="center"/>
          </w:tcPr>
          <w:p w14:paraId="675FF6D4">
            <w:pPr>
              <w:pStyle w:val="8"/>
              <w:ind w:firstLine="361"/>
              <w:jc w:val="center"/>
              <w:rPr>
                <w:rFonts w:asciiTheme="minorEastAsia" w:hAnsiTheme="minorEastAsia" w:eastAsiaTheme="minorEastAsia"/>
                <w:b/>
                <w:sz w:val="18"/>
                <w:szCs w:val="21"/>
              </w:rPr>
            </w:pPr>
          </w:p>
        </w:tc>
      </w:tr>
      <w:tr w14:paraId="73D63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2C1CD210">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68B36A1B">
            <w:pPr>
              <w:pStyle w:val="8"/>
              <w:ind w:firstLine="0" w:firstLineChars="0"/>
              <w:jc w:val="center"/>
              <w:rPr>
                <w:rFonts w:asciiTheme="minorEastAsia" w:hAnsiTheme="minorEastAsia" w:eastAsiaTheme="minorEastAsia"/>
                <w:b/>
                <w:sz w:val="18"/>
                <w:szCs w:val="21"/>
              </w:rPr>
            </w:pPr>
          </w:p>
        </w:tc>
        <w:tc>
          <w:tcPr>
            <w:tcW w:w="1860" w:type="dxa"/>
            <w:gridSpan w:val="4"/>
            <w:vMerge w:val="restart"/>
            <w:vAlign w:val="center"/>
          </w:tcPr>
          <w:p w14:paraId="45FA73C9">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科研项目结题</w:t>
            </w:r>
          </w:p>
        </w:tc>
        <w:tc>
          <w:tcPr>
            <w:tcW w:w="878" w:type="dxa"/>
            <w:vAlign w:val="center"/>
          </w:tcPr>
          <w:p w14:paraId="3438C807">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优秀</w:t>
            </w:r>
          </w:p>
        </w:tc>
        <w:tc>
          <w:tcPr>
            <w:tcW w:w="629" w:type="dxa"/>
            <w:vAlign w:val="center"/>
          </w:tcPr>
          <w:p w14:paraId="015E7E80">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2</w:t>
            </w:r>
          </w:p>
        </w:tc>
        <w:tc>
          <w:tcPr>
            <w:tcW w:w="3544" w:type="dxa"/>
            <w:vMerge w:val="restart"/>
            <w:vAlign w:val="center"/>
          </w:tcPr>
          <w:p w14:paraId="2127B2B1">
            <w:pPr>
              <w:pStyle w:val="8"/>
              <w:ind w:firstLine="361"/>
              <w:jc w:val="center"/>
              <w:rPr>
                <w:rFonts w:asciiTheme="minorEastAsia" w:hAnsiTheme="minorEastAsia" w:eastAsiaTheme="minorEastAsia"/>
                <w:b/>
                <w:sz w:val="18"/>
                <w:szCs w:val="21"/>
              </w:rPr>
            </w:pPr>
          </w:p>
        </w:tc>
        <w:tc>
          <w:tcPr>
            <w:tcW w:w="1010" w:type="dxa"/>
            <w:vAlign w:val="center"/>
          </w:tcPr>
          <w:p w14:paraId="0AFF0101">
            <w:pPr>
              <w:pStyle w:val="8"/>
              <w:ind w:firstLine="361"/>
              <w:jc w:val="center"/>
              <w:rPr>
                <w:rFonts w:asciiTheme="minorEastAsia" w:hAnsiTheme="minorEastAsia" w:eastAsiaTheme="minorEastAsia"/>
                <w:b/>
                <w:sz w:val="18"/>
                <w:szCs w:val="21"/>
              </w:rPr>
            </w:pPr>
          </w:p>
        </w:tc>
      </w:tr>
      <w:tr w14:paraId="7D77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02" w:type="dxa"/>
            <w:vMerge w:val="continue"/>
            <w:vAlign w:val="center"/>
          </w:tcPr>
          <w:p w14:paraId="7B96DCA0">
            <w:pPr>
              <w:pStyle w:val="8"/>
              <w:ind w:firstLine="0" w:firstLineChars="0"/>
              <w:jc w:val="center"/>
              <w:rPr>
                <w:rFonts w:asciiTheme="minorEastAsia" w:hAnsiTheme="minorEastAsia" w:eastAsiaTheme="minorEastAsia"/>
                <w:b/>
                <w:sz w:val="18"/>
                <w:szCs w:val="21"/>
              </w:rPr>
            </w:pPr>
          </w:p>
        </w:tc>
        <w:tc>
          <w:tcPr>
            <w:tcW w:w="1337" w:type="dxa"/>
            <w:vMerge w:val="continue"/>
            <w:vAlign w:val="center"/>
          </w:tcPr>
          <w:p w14:paraId="659AD3E5">
            <w:pPr>
              <w:pStyle w:val="8"/>
              <w:ind w:firstLine="0" w:firstLineChars="0"/>
              <w:jc w:val="center"/>
              <w:rPr>
                <w:rFonts w:asciiTheme="minorEastAsia" w:hAnsiTheme="minorEastAsia" w:eastAsiaTheme="minorEastAsia"/>
                <w:b/>
                <w:sz w:val="18"/>
                <w:szCs w:val="21"/>
              </w:rPr>
            </w:pPr>
          </w:p>
        </w:tc>
        <w:tc>
          <w:tcPr>
            <w:tcW w:w="1860" w:type="dxa"/>
            <w:gridSpan w:val="4"/>
            <w:vMerge w:val="continue"/>
            <w:vAlign w:val="center"/>
          </w:tcPr>
          <w:p w14:paraId="7FBFD613">
            <w:pPr>
              <w:pStyle w:val="8"/>
              <w:ind w:firstLine="0" w:firstLineChars="0"/>
              <w:jc w:val="center"/>
              <w:rPr>
                <w:rFonts w:asciiTheme="minorEastAsia" w:hAnsiTheme="minorEastAsia" w:eastAsiaTheme="minorEastAsia"/>
                <w:b/>
                <w:color w:val="FF0000"/>
                <w:sz w:val="18"/>
                <w:szCs w:val="21"/>
              </w:rPr>
            </w:pPr>
          </w:p>
        </w:tc>
        <w:tc>
          <w:tcPr>
            <w:tcW w:w="878" w:type="dxa"/>
            <w:vAlign w:val="center"/>
          </w:tcPr>
          <w:p w14:paraId="7D848797">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通过</w:t>
            </w:r>
          </w:p>
        </w:tc>
        <w:tc>
          <w:tcPr>
            <w:tcW w:w="629" w:type="dxa"/>
            <w:vAlign w:val="center"/>
          </w:tcPr>
          <w:p w14:paraId="6052B340">
            <w:pPr>
              <w:pStyle w:val="8"/>
              <w:ind w:firstLine="0" w:firstLineChars="0"/>
              <w:jc w:val="center"/>
              <w:rPr>
                <w:rFonts w:asciiTheme="minorEastAsia" w:hAnsiTheme="minorEastAsia" w:eastAsiaTheme="minorEastAsia"/>
                <w:b/>
                <w:color w:val="FF0000"/>
                <w:sz w:val="18"/>
                <w:szCs w:val="21"/>
              </w:rPr>
            </w:pPr>
            <w:r>
              <w:rPr>
                <w:rFonts w:hint="eastAsia" w:asciiTheme="minorEastAsia" w:hAnsiTheme="minorEastAsia" w:eastAsiaTheme="minorEastAsia"/>
                <w:b/>
                <w:color w:val="FF0000"/>
                <w:sz w:val="18"/>
                <w:szCs w:val="21"/>
              </w:rPr>
              <w:t>1</w:t>
            </w:r>
          </w:p>
        </w:tc>
        <w:tc>
          <w:tcPr>
            <w:tcW w:w="3544" w:type="dxa"/>
            <w:vMerge w:val="continue"/>
            <w:vAlign w:val="center"/>
          </w:tcPr>
          <w:p w14:paraId="5FB380C7">
            <w:pPr>
              <w:pStyle w:val="8"/>
              <w:ind w:firstLine="361"/>
              <w:jc w:val="center"/>
              <w:rPr>
                <w:rFonts w:asciiTheme="minorEastAsia" w:hAnsiTheme="minorEastAsia" w:eastAsiaTheme="minorEastAsia"/>
                <w:b/>
                <w:sz w:val="18"/>
                <w:szCs w:val="21"/>
              </w:rPr>
            </w:pPr>
          </w:p>
        </w:tc>
        <w:tc>
          <w:tcPr>
            <w:tcW w:w="1010" w:type="dxa"/>
            <w:vAlign w:val="center"/>
          </w:tcPr>
          <w:p w14:paraId="04604D08">
            <w:pPr>
              <w:pStyle w:val="8"/>
              <w:ind w:firstLine="361"/>
              <w:jc w:val="center"/>
              <w:rPr>
                <w:rFonts w:asciiTheme="minorEastAsia" w:hAnsiTheme="minorEastAsia" w:eastAsiaTheme="minorEastAsia"/>
                <w:b/>
                <w:sz w:val="18"/>
                <w:szCs w:val="21"/>
              </w:rPr>
            </w:pPr>
          </w:p>
        </w:tc>
      </w:tr>
    </w:tbl>
    <w:p w14:paraId="7809E391">
      <w:pPr>
        <w:pStyle w:val="8"/>
        <w:ind w:firstLine="0" w:firstLineChars="0"/>
        <w:rPr>
          <w:b/>
        </w:rPr>
      </w:pPr>
    </w:p>
    <w:p w14:paraId="2E6C3148">
      <w:pPr>
        <w:spacing w:line="560" w:lineRule="exact"/>
        <w:ind w:right="1280"/>
        <w:rPr>
          <w:rFonts w:ascii="宋体" w:hAnsi="宋体"/>
          <w:sz w:val="24"/>
          <w:szCs w:val="24"/>
        </w:rPr>
      </w:pPr>
      <w:r>
        <w:rPr>
          <w:rFonts w:hint="eastAsia" w:ascii="宋体" w:hAnsi="宋体"/>
          <w:sz w:val="24"/>
          <w:szCs w:val="24"/>
        </w:rPr>
        <w:t>班级：            姓名：            总分：</w:t>
      </w:r>
    </w:p>
    <w:p w14:paraId="07AB5786">
      <w:pPr>
        <w:pStyle w:val="8"/>
        <w:ind w:firstLine="0" w:firstLineChars="0"/>
        <w:rPr>
          <w:b/>
        </w:rPr>
      </w:pPr>
    </w:p>
    <w:p w14:paraId="53496447">
      <w:pPr>
        <w:pStyle w:val="8"/>
        <w:ind w:firstLine="0" w:firstLineChars="0"/>
        <w:rPr>
          <w:b/>
        </w:rPr>
      </w:pPr>
      <w:r>
        <w:rPr>
          <w:rFonts w:hint="eastAsia"/>
          <w:b/>
        </w:rPr>
        <w:t>特别说明：</w:t>
      </w:r>
    </w:p>
    <w:p w14:paraId="4198E543">
      <w:pPr>
        <w:spacing w:line="360" w:lineRule="auto"/>
        <w:rPr>
          <w:szCs w:val="21"/>
        </w:rPr>
      </w:pPr>
      <w:r>
        <w:rPr>
          <w:rFonts w:hint="eastAsia"/>
          <w:szCs w:val="21"/>
        </w:rPr>
        <w:t>1、各团队项目负责人加分说明</w:t>
      </w:r>
    </w:p>
    <w:p w14:paraId="21A023A4">
      <w:pPr>
        <w:spacing w:line="360" w:lineRule="auto"/>
        <w:rPr>
          <w:szCs w:val="21"/>
        </w:rPr>
      </w:pPr>
      <w:r>
        <w:rPr>
          <w:szCs w:val="21"/>
        </w:rPr>
        <w:fldChar w:fldCharType="begin"/>
      </w:r>
      <w:r>
        <w:rPr>
          <w:szCs w:val="21"/>
        </w:rPr>
        <w:instrText xml:space="preserve"> </w:instrText>
      </w:r>
      <w:r>
        <w:rPr>
          <w:rFonts w:hint="eastAsia"/>
          <w:szCs w:val="21"/>
        </w:rPr>
        <w:instrText xml:space="preserve">= 1 \* GB3</w:instrText>
      </w:r>
      <w:r>
        <w:rPr>
          <w:szCs w:val="21"/>
        </w:rPr>
        <w:instrText xml:space="preserve"> </w:instrText>
      </w:r>
      <w:r>
        <w:rPr>
          <w:szCs w:val="21"/>
        </w:rPr>
        <w:fldChar w:fldCharType="separate"/>
      </w:r>
      <w:r>
        <w:rPr>
          <w:rFonts w:hint="eastAsia"/>
          <w:szCs w:val="21"/>
        </w:rPr>
        <w:t>①</w:t>
      </w:r>
      <w:r>
        <w:rPr>
          <w:szCs w:val="21"/>
        </w:rPr>
        <w:fldChar w:fldCharType="end"/>
      </w:r>
      <w:r>
        <w:rPr>
          <w:rFonts w:hint="eastAsia"/>
          <w:szCs w:val="21"/>
        </w:rPr>
        <w:t>如有明确项目负责人的，可根据分值表直接为团队负责人加分；如无明确负责人的，应由项目指导老师书面确定团队负责人后，根据分值表为团队负责人加分</w:t>
      </w:r>
    </w:p>
    <w:p w14:paraId="17841E6D">
      <w:pPr>
        <w:spacing w:line="360" w:lineRule="auto"/>
        <w:rPr>
          <w:szCs w:val="21"/>
        </w:rPr>
      </w:pPr>
      <w:r>
        <w:rPr>
          <w:szCs w:val="21"/>
        </w:rPr>
        <w:fldChar w:fldCharType="begin"/>
      </w:r>
      <w:r>
        <w:rPr>
          <w:szCs w:val="21"/>
        </w:rPr>
        <w:instrText xml:space="preserve"> </w:instrText>
      </w:r>
      <w:r>
        <w:rPr>
          <w:rFonts w:hint="eastAsia"/>
          <w:szCs w:val="21"/>
        </w:rPr>
        <w:instrText xml:space="preserve">= 2 \* GB3</w:instrText>
      </w:r>
      <w:r>
        <w:rPr>
          <w:szCs w:val="21"/>
        </w:rPr>
        <w:instrText xml:space="preserve"> </w:instrText>
      </w:r>
      <w:r>
        <w:rPr>
          <w:szCs w:val="21"/>
        </w:rPr>
        <w:fldChar w:fldCharType="separate"/>
      </w:r>
      <w:r>
        <w:rPr>
          <w:rFonts w:hint="eastAsia"/>
          <w:szCs w:val="21"/>
        </w:rPr>
        <w:t>②</w:t>
      </w:r>
      <w:r>
        <w:rPr>
          <w:szCs w:val="21"/>
        </w:rPr>
        <w:fldChar w:fldCharType="end"/>
      </w:r>
      <w:r>
        <w:rPr>
          <w:rFonts w:hint="eastAsia"/>
          <w:szCs w:val="21"/>
        </w:rPr>
        <w:t>同一个项目只能为一位负责人加分</w:t>
      </w:r>
    </w:p>
    <w:p w14:paraId="428FF8E4">
      <w:pPr>
        <w:spacing w:line="360" w:lineRule="auto"/>
        <w:rPr>
          <w:rFonts w:ascii="宋体" w:hAnsi="宋体"/>
          <w:szCs w:val="21"/>
        </w:rPr>
      </w:pPr>
      <w:r>
        <w:rPr>
          <w:rFonts w:hint="eastAsia" w:ascii="宋体" w:hAnsi="宋体"/>
          <w:szCs w:val="21"/>
        </w:rPr>
        <w:t>2、计分周期说明</w:t>
      </w:r>
    </w:p>
    <w:p w14:paraId="284C0CA2">
      <w:pPr>
        <w:spacing w:line="360" w:lineRule="auto"/>
        <w:rPr>
          <w:rFonts w:ascii="宋体" w:hAnsi="宋体"/>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1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①</w:t>
      </w:r>
      <w:r>
        <w:rPr>
          <w:rFonts w:ascii="宋体" w:hAnsi="宋体"/>
          <w:szCs w:val="21"/>
        </w:rPr>
        <w:fldChar w:fldCharType="end"/>
      </w:r>
      <w:r>
        <w:rPr>
          <w:rFonts w:hint="eastAsia" w:ascii="宋体" w:hAnsi="宋体"/>
          <w:szCs w:val="21"/>
        </w:rPr>
        <w:t>除有特别说明外其他各项计分周期均同步学校当学年评奖评优时间要求</w:t>
      </w:r>
    </w:p>
    <w:p w14:paraId="088D7979">
      <w:pPr>
        <w:spacing w:line="360" w:lineRule="auto"/>
        <w:rPr>
          <w:rFonts w:ascii="宋体" w:hAnsi="宋体"/>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2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②</w:t>
      </w:r>
      <w:r>
        <w:rPr>
          <w:rFonts w:ascii="宋体" w:hAnsi="宋体"/>
          <w:szCs w:val="21"/>
        </w:rPr>
        <w:fldChar w:fldCharType="end"/>
      </w:r>
      <w:r>
        <w:rPr>
          <w:rFonts w:hint="eastAsia" w:ascii="宋体" w:hAnsi="宋体"/>
          <w:szCs w:val="21"/>
        </w:rPr>
        <w:t>“附加项-英语水平”计分周期为在校期间</w:t>
      </w:r>
    </w:p>
    <w:p w14:paraId="3679C989">
      <w:pPr>
        <w:spacing w:line="360" w:lineRule="auto"/>
        <w:rPr>
          <w:rFonts w:ascii="宋体" w:hAnsi="宋体"/>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3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③</w:t>
      </w:r>
      <w:r>
        <w:rPr>
          <w:rFonts w:ascii="宋体" w:hAnsi="宋体"/>
          <w:szCs w:val="21"/>
        </w:rPr>
        <w:fldChar w:fldCharType="end"/>
      </w:r>
      <w:r>
        <w:rPr>
          <w:rFonts w:hint="eastAsia" w:ascii="宋体" w:hAnsi="宋体"/>
          <w:szCs w:val="21"/>
        </w:rPr>
        <w:t>“附加项-进步特别明显”计分周期为所评比学年与上一学年的对比情况</w:t>
      </w:r>
    </w:p>
    <w:p w14:paraId="7935578B">
      <w:pPr>
        <w:spacing w:line="360" w:lineRule="auto"/>
        <w:rPr>
          <w:rFonts w:ascii="宋体" w:hAnsi="宋体"/>
          <w:szCs w:val="21"/>
        </w:rPr>
      </w:pPr>
      <w:r>
        <w:rPr>
          <w:rFonts w:ascii="宋体" w:hAnsi="宋体"/>
          <w:szCs w:val="21"/>
        </w:rPr>
        <w:fldChar w:fldCharType="begin"/>
      </w:r>
      <w:r>
        <w:rPr>
          <w:rFonts w:ascii="宋体" w:hAnsi="宋体"/>
          <w:szCs w:val="21"/>
        </w:rPr>
        <w:instrText xml:space="preserve"> </w:instrText>
      </w:r>
      <w:r>
        <w:rPr>
          <w:rFonts w:hint="eastAsia" w:ascii="宋体" w:hAnsi="宋体"/>
          <w:szCs w:val="21"/>
        </w:rPr>
        <w:instrText xml:space="preserve">= 4 \* GB3</w:instrText>
      </w:r>
      <w:r>
        <w:rPr>
          <w:rFonts w:ascii="宋体" w:hAnsi="宋体"/>
          <w:szCs w:val="21"/>
        </w:rPr>
        <w:instrText xml:space="preserve"> </w:instrText>
      </w:r>
      <w:r>
        <w:rPr>
          <w:rFonts w:ascii="宋体" w:hAnsi="宋体"/>
          <w:szCs w:val="21"/>
        </w:rPr>
        <w:fldChar w:fldCharType="separate"/>
      </w:r>
      <w:r>
        <w:rPr>
          <w:rFonts w:hint="eastAsia" w:ascii="宋体" w:hAnsi="宋体"/>
          <w:szCs w:val="21"/>
        </w:rPr>
        <w:t>④</w:t>
      </w:r>
      <w:r>
        <w:rPr>
          <w:rFonts w:ascii="宋体" w:hAnsi="宋体"/>
          <w:szCs w:val="21"/>
        </w:rPr>
        <w:fldChar w:fldCharType="end"/>
      </w:r>
      <w:r>
        <w:rPr>
          <w:rFonts w:hint="eastAsia" w:ascii="宋体" w:hAnsi="宋体"/>
          <w:szCs w:val="21"/>
        </w:rPr>
        <w:t>“附加项-大学生科研项目-国创、新苗、挑战杯”科研项目时间跨度时间较长，计分周期可为项目涉及的任何一学年，但每个项目只能一次计分,且项目成员使用计分应在同一学年内，不可跨学年使用。</w:t>
      </w:r>
    </w:p>
    <w:p w14:paraId="0E6C7A57">
      <w:pPr>
        <w:spacing w:line="360" w:lineRule="auto"/>
        <w:jc w:val="left"/>
        <w:rPr>
          <w:rFonts w:ascii="宋体" w:hAnsi="宋体"/>
          <w:szCs w:val="21"/>
        </w:rPr>
      </w:pPr>
      <w:r>
        <w:rPr>
          <w:rFonts w:hint="eastAsia" w:ascii="宋体" w:hAnsi="宋体"/>
          <w:szCs w:val="21"/>
        </w:rPr>
        <w:t>3、再次获评说明</w:t>
      </w:r>
    </w:p>
    <w:p w14:paraId="729E2568">
      <w:pPr>
        <w:spacing w:line="360" w:lineRule="auto"/>
        <w:jc w:val="left"/>
        <w:rPr>
          <w:rFonts w:ascii="宋体" w:hAnsi="宋体"/>
          <w:szCs w:val="21"/>
        </w:rPr>
      </w:pPr>
      <w:r>
        <w:rPr>
          <w:rFonts w:hint="eastAsia" w:ascii="宋体" w:hAnsi="宋体"/>
          <w:szCs w:val="21"/>
        </w:rPr>
        <w:t>已获得过省政府奖学金的学生，如再次参评综合计分排名进入前80%则可再次获评，如综合计分排名在1:2评审则范围，则不进入讨论名单，不能获评，后续名额替补。</w:t>
      </w:r>
    </w:p>
    <w:p w14:paraId="380E03C3"/>
    <w:sectPr>
      <w:pgSz w:w="11906" w:h="16838"/>
      <w:pgMar w:top="567" w:right="1134" w:bottom="28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CED"/>
    <w:rsid w:val="000B5381"/>
    <w:rsid w:val="00112B9B"/>
    <w:rsid w:val="00122722"/>
    <w:rsid w:val="00144E25"/>
    <w:rsid w:val="001837B0"/>
    <w:rsid w:val="001A7538"/>
    <w:rsid w:val="0042756E"/>
    <w:rsid w:val="00443D65"/>
    <w:rsid w:val="004A5CED"/>
    <w:rsid w:val="005C4D5A"/>
    <w:rsid w:val="005E362C"/>
    <w:rsid w:val="008A3207"/>
    <w:rsid w:val="008D0FEE"/>
    <w:rsid w:val="008D6005"/>
    <w:rsid w:val="00957393"/>
    <w:rsid w:val="00A056DA"/>
    <w:rsid w:val="00AF3EB2"/>
    <w:rsid w:val="00B0250B"/>
    <w:rsid w:val="00B44729"/>
    <w:rsid w:val="00BB315F"/>
    <w:rsid w:val="00C96F58"/>
    <w:rsid w:val="00CF412B"/>
    <w:rsid w:val="00CF4E1E"/>
    <w:rsid w:val="00CF7828"/>
    <w:rsid w:val="00D746DC"/>
    <w:rsid w:val="00D84A09"/>
    <w:rsid w:val="00DC1343"/>
    <w:rsid w:val="00E4193C"/>
    <w:rsid w:val="00F32023"/>
    <w:rsid w:val="00F33B3F"/>
    <w:rsid w:val="00FB332E"/>
    <w:rsid w:val="02800514"/>
    <w:rsid w:val="03CF2B5C"/>
    <w:rsid w:val="04AC16B3"/>
    <w:rsid w:val="060C50DA"/>
    <w:rsid w:val="154222ED"/>
    <w:rsid w:val="18E65027"/>
    <w:rsid w:val="24F07D37"/>
    <w:rsid w:val="4DA344A6"/>
    <w:rsid w:val="4FAE5C84"/>
    <w:rsid w:val="52CB4013"/>
    <w:rsid w:val="55092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1087</Words>
  <Characters>1137</Characters>
  <Lines>11</Lines>
  <Paragraphs>3</Paragraphs>
  <TotalTime>53</TotalTime>
  <ScaleCrop>false</ScaleCrop>
  <LinksUpToDate>false</LinksUpToDate>
  <CharactersWithSpaces>1161</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2021-10-12T00:55:00Z</dcterms:created>
  <dc:creator>xuhr</dc:creator>
  <cp:lastModifiedBy>橘颂</cp:lastModifiedBy>
  <cp:lastPrinted>2021-10-12T01:05:00Z</cp:lastPrinted>
  <dcterms:modified xsi:type="dcterms:W3CDTF">2025-10-09T05:40:57Z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268FAA807C84459BA8FE16DEFCE46997_13</vt:lpwstr>
  </property>
</Properties>
</file>